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189"/>
        <w:gridCol w:w="5840"/>
        <w:gridCol w:w="1894"/>
      </w:tblGrid>
      <w:tr w:rsidR="00AE0D13" w:rsidTr="002D6366">
        <w:trPr>
          <w:gridBefore w:val="2"/>
          <w:wBefore w:w="8029" w:type="dxa"/>
          <w:trHeight w:hRule="exact" w:val="340"/>
          <w:jc w:val="right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AE0D13" w:rsidRPr="007C63E5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AE0D13" w:rsidTr="002D63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E0D13" w:rsidRPr="006B491A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AE0D13" w:rsidRPr="00170BAF" w:rsidTr="002D6366">
        <w:trPr>
          <w:trHeight w:val="28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AE0D13" w:rsidRPr="0017623B" w:rsidRDefault="00AE0D13" w:rsidP="002D6366">
            <w:pPr>
              <w:tabs>
                <w:tab w:val="left" w:pos="9615"/>
              </w:tabs>
              <w:ind w:left="142" w:right="142"/>
              <w:rPr>
                <w:i/>
                <w:sz w:val="20"/>
                <w:szCs w:val="20"/>
                <w:vertAlign w:val="superscript"/>
              </w:rPr>
            </w:pPr>
            <w:r w:rsidRPr="00170BAF">
              <w:rPr>
                <w:b/>
                <w:sz w:val="20"/>
                <w:szCs w:val="20"/>
              </w:rPr>
              <w:t xml:space="preserve">1. Межевой план подготовлен 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 xml:space="preserve">уточнением местоположения границ и площади земельного участка с кадастровым номером 21:14:150101:39, расположенного по адресу: Чувашская Республика-Чувашия, Красноармейский р-н, Красноармейское сельское поселение, д. </w:t>
            </w:r>
            <w:proofErr w:type="spellStart"/>
            <w:r>
              <w:rPr>
                <w:b/>
                <w:sz w:val="20"/>
                <w:szCs w:val="20"/>
              </w:rPr>
              <w:t>Янгасы</w:t>
            </w:r>
            <w:proofErr w:type="spellEnd"/>
            <w:r>
              <w:rPr>
                <w:b/>
                <w:sz w:val="20"/>
                <w:szCs w:val="20"/>
              </w:rPr>
              <w:t>, ул. Пушкина, д. 17</w:t>
            </w:r>
          </w:p>
        </w:tc>
      </w:tr>
      <w:tr w:rsidR="00AE0D13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Цель кадастровых работ:</w:t>
            </w:r>
          </w:p>
        </w:tc>
      </w:tr>
      <w:tr w:rsidR="00AE0D13" w:rsidRPr="00216ADF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D13" w:rsidRPr="009A75C2" w:rsidRDefault="009A75C2" w:rsidP="002D6366">
            <w:pPr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уточнением местоположения границ и площади земельного участка с кадастровым номером 21:14:150101:39</w:t>
            </w:r>
          </w:p>
        </w:tc>
      </w:tr>
      <w:tr w:rsidR="00AE0D13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заказчике кадастровых работ:</w:t>
            </w:r>
          </w:p>
        </w:tc>
      </w:tr>
      <w:tr w:rsidR="00AE0D13" w:rsidRPr="00CB0F5D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Иванов </w:t>
            </w:r>
            <w:proofErr w:type="spellStart"/>
            <w:r>
              <w:rPr>
                <w:b/>
                <w:sz w:val="22"/>
                <w:szCs w:val="22"/>
              </w:rPr>
              <w:t>Андроник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Владимирович</w:t>
            </w:r>
          </w:p>
          <w:p w:rsidR="00AE0D13" w:rsidRDefault="00AE0D13" w:rsidP="002D6366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 гражданина Российской Федерации 9704 № 193757</w:t>
            </w:r>
          </w:p>
          <w:p w:rsidR="00AE0D13" w:rsidRDefault="00AE0D13" w:rsidP="002D6366">
            <w:pPr>
              <w:ind w:left="118" w:right="14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Выдан: 24.01.2004 г. Красноармейским РОВД Чувашской Республики</w:t>
            </w:r>
            <w:proofErr w:type="gramEnd"/>
          </w:p>
          <w:p w:rsidR="00AE0D13" w:rsidRPr="00490AC3" w:rsidRDefault="00AE0D13" w:rsidP="002D6366">
            <w:pPr>
              <w:ind w:left="118" w:right="1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Чувашская Республика-Чувашия, Красноармейский р-н, Красноармейское сельское поселение, д. </w:t>
            </w:r>
            <w:proofErr w:type="spellStart"/>
            <w:r>
              <w:rPr>
                <w:b/>
                <w:sz w:val="20"/>
                <w:szCs w:val="22"/>
              </w:rPr>
              <w:t>Янгасы</w:t>
            </w:r>
            <w:proofErr w:type="spellEnd"/>
            <w:r>
              <w:rPr>
                <w:b/>
                <w:sz w:val="20"/>
                <w:szCs w:val="22"/>
              </w:rPr>
              <w:t>, ул. Пушкина, д. 17</w:t>
            </w:r>
          </w:p>
        </w:tc>
      </w:tr>
      <w:tr w:rsidR="00AE0D13" w:rsidTr="002D6366">
        <w:trPr>
          <w:trHeight w:val="75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D13" w:rsidRPr="006D7322" w:rsidRDefault="00AE0D13" w:rsidP="002D6366">
            <w:pPr>
              <w:tabs>
                <w:tab w:val="left" w:pos="9527"/>
              </w:tabs>
              <w:ind w:left="172" w:right="282"/>
              <w:jc w:val="center"/>
              <w:rPr>
                <w:sz w:val="10"/>
                <w:szCs w:val="10"/>
              </w:rPr>
            </w:pPr>
            <w:r w:rsidRPr="00DA5AC9">
              <w:rPr>
                <w:sz w:val="12"/>
                <w:szCs w:val="12"/>
              </w:rPr>
              <w:t xml:space="preserve">фамилия, имя, отчество (при наличии отчества) физического лица, </w:t>
            </w:r>
            <w:r>
              <w:rPr>
                <w:sz w:val="12"/>
                <w:szCs w:val="12"/>
              </w:rPr>
              <w:t xml:space="preserve">страховой номер индивидуального лицевого счета (при наличии), </w:t>
            </w:r>
            <w:r w:rsidRPr="00DA5AC9">
              <w:rPr>
                <w:sz w:val="12"/>
                <w:szCs w:val="12"/>
              </w:rPr>
              <w:t xml:space="preserve">полное </w:t>
            </w:r>
            <w:r>
              <w:rPr>
                <w:sz w:val="12"/>
                <w:szCs w:val="12"/>
              </w:rPr>
              <w:t>наименование юридического лица,</w:t>
            </w:r>
            <w:r w:rsidRPr="00C05B24">
              <w:rPr>
                <w:sz w:val="12"/>
                <w:szCs w:val="12"/>
              </w:rPr>
              <w:t xml:space="preserve"> </w:t>
            </w:r>
            <w:r w:rsidRPr="00DA5AC9">
              <w:rPr>
                <w:sz w:val="12"/>
                <w:szCs w:val="12"/>
              </w:rPr>
              <w:t>органа государственной власти, органа мест</w:t>
            </w:r>
            <w:r>
              <w:rPr>
                <w:sz w:val="12"/>
                <w:szCs w:val="12"/>
              </w:rPr>
              <w:t xml:space="preserve">ного самоуправления, </w:t>
            </w:r>
            <w:r w:rsidRPr="00DA5AC9">
              <w:rPr>
                <w:sz w:val="12"/>
                <w:szCs w:val="12"/>
              </w:rPr>
              <w:t>иностранного юридического лица с указанием страны его регистрации (инкорпорации)</w:t>
            </w:r>
          </w:p>
        </w:tc>
      </w:tr>
      <w:tr w:rsidR="00AE0D13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Сведения о кадастровом инженере:</w:t>
            </w:r>
          </w:p>
        </w:tc>
      </w:tr>
      <w:tr w:rsidR="00AE0D13" w:rsidRPr="0052773F" w:rsidTr="002D6366">
        <w:trPr>
          <w:trHeight w:val="397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right w:w="0" w:type="dxa"/>
            </w:tcMar>
          </w:tcPr>
          <w:p w:rsidR="00AE0D13" w:rsidRPr="00583BE1" w:rsidRDefault="00AE0D13" w:rsidP="002D6366">
            <w:pPr>
              <w:spacing w:before="40"/>
              <w:ind w:left="119" w:right="142"/>
              <w:rPr>
                <w:b/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AE0D13" w:rsidRPr="0052773F" w:rsidTr="002D6366">
        <w:trPr>
          <w:trHeight w:val="257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E0D13" w:rsidRPr="00EF4AF0" w:rsidRDefault="00AE0D13" w:rsidP="002D6366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в государственном реестре лиц, осуществляющих кадастровую деятельность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28937</w:t>
            </w:r>
          </w:p>
        </w:tc>
      </w:tr>
      <w:tr w:rsidR="00AE0D13" w:rsidRPr="0052773F" w:rsidTr="002D6366">
        <w:trPr>
          <w:trHeight w:val="51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D13" w:rsidRDefault="00AE0D13" w:rsidP="002D6366">
            <w:pPr>
              <w:ind w:left="118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  <w:r w:rsidRPr="00464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(СНИЛС):</w:t>
            </w:r>
            <w:r w:rsidRPr="00CA1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114-215-402 96</w:t>
            </w:r>
          </w:p>
        </w:tc>
      </w:tr>
      <w:tr w:rsidR="00AE0D13" w:rsidRPr="0052773F" w:rsidTr="002D6366">
        <w:trPr>
          <w:trHeight w:val="257"/>
          <w:jc w:val="right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AE0D13" w:rsidRPr="0052773F" w:rsidRDefault="00AE0D13" w:rsidP="002D6366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left w:w="28" w:type="dxa"/>
            </w:tcMar>
          </w:tcPr>
          <w:p w:rsidR="00AE0D13" w:rsidRPr="002D685A" w:rsidRDefault="00AE0D13" w:rsidP="002D6366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AE0D13" w:rsidRPr="0052773F" w:rsidTr="002D6366">
        <w:trPr>
          <w:trHeight w:val="514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D13" w:rsidRPr="0052773F" w:rsidRDefault="00AE0D13" w:rsidP="002D6366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AE0D13" w:rsidRPr="002D685A" w:rsidRDefault="00AE0D13" w:rsidP="002D6366">
            <w:pPr>
              <w:ind w:left="118" w:right="1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  <w:proofErr w:type="gramEnd"/>
          </w:p>
          <w:p w:rsidR="00AE0D13" w:rsidRPr="0052773F" w:rsidRDefault="00AE0D13" w:rsidP="002D6366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2D685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EF139F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490AC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0D13" w:rsidRPr="0052773F" w:rsidTr="002D6366">
        <w:trPr>
          <w:trHeight w:val="5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AE0D13" w:rsidRPr="0052773F" w:rsidRDefault="00AE0D13" w:rsidP="002D6366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AE0D13" w:rsidRPr="0052773F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  <w:vAlign w:val="center"/>
          </w:tcPr>
          <w:p w:rsidR="00AE0D13" w:rsidRPr="000E111D" w:rsidRDefault="00AE0D13" w:rsidP="002D6366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выполнение кадастровых работ: </w:t>
            </w:r>
            <w:r w:rsidRPr="00921F8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—</w:t>
            </w:r>
          </w:p>
        </w:tc>
      </w:tr>
      <w:tr w:rsidR="00AE0D13" w:rsidRPr="0052773F" w:rsidTr="002D6366">
        <w:trPr>
          <w:trHeight w:val="5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AE0D13" w:rsidRDefault="00AE0D13" w:rsidP="002D6366">
            <w:pPr>
              <w:ind w:left="118" w:right="423"/>
              <w:rPr>
                <w:sz w:val="20"/>
                <w:szCs w:val="20"/>
              </w:rPr>
            </w:pPr>
            <w:r w:rsidRPr="00464EB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64EBD">
              <w:rPr>
                <w:sz w:val="20"/>
                <w:szCs w:val="20"/>
              </w:rPr>
              <w:t>саморегулируемой</w:t>
            </w:r>
            <w:proofErr w:type="spellEnd"/>
            <w:r w:rsidRPr="00464EBD">
              <w:rPr>
                <w:sz w:val="20"/>
                <w:szCs w:val="20"/>
              </w:rPr>
              <w:t xml:space="preserve"> организации кадастровых инж</w:t>
            </w:r>
            <w:r>
              <w:rPr>
                <w:sz w:val="20"/>
                <w:szCs w:val="20"/>
              </w:rPr>
              <w:t>енеров, членом которой является</w:t>
            </w:r>
            <w:r w:rsidRPr="00464EBD">
              <w:rPr>
                <w:sz w:val="20"/>
                <w:szCs w:val="20"/>
              </w:rPr>
              <w:t xml:space="preserve"> кадастровый инженер</w:t>
            </w:r>
            <w:r>
              <w:rPr>
                <w:sz w:val="20"/>
                <w:szCs w:val="20"/>
              </w:rPr>
              <w:t xml:space="preserve">: 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Саморегулируемая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организация "Ассоциация кадастровых инженеров Поволжья</w:t>
            </w:r>
            <w:proofErr w:type="gramStart"/>
            <w:r>
              <w:rPr>
                <w:b/>
                <w:sz w:val="20"/>
                <w:szCs w:val="20"/>
              </w:rPr>
              <w:t>"-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Сро</w:t>
            </w:r>
            <w:proofErr w:type="spellEnd"/>
            <w:r>
              <w:rPr>
                <w:b/>
                <w:sz w:val="20"/>
                <w:szCs w:val="20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b/>
                <w:sz w:val="20"/>
                <w:szCs w:val="20"/>
              </w:rPr>
              <w:t>саморегулируемых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AE0D13" w:rsidRPr="0052773F" w:rsidTr="002D6366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D13" w:rsidRPr="00AE0D13" w:rsidRDefault="00AE0D13" w:rsidP="002D6366">
            <w:pPr>
              <w:ind w:left="172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Межевого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16 ноября 2018 г.</w:t>
            </w:r>
          </w:p>
        </w:tc>
      </w:tr>
    </w:tbl>
    <w:p w:rsidR="00AE0D13" w:rsidRPr="00702841" w:rsidRDefault="00AE0D13" w:rsidP="00AE0D13">
      <w:pPr>
        <w:rPr>
          <w:sz w:val="16"/>
          <w:szCs w:val="16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AE0D13" w:rsidTr="002D6366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="00E64645"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E0D13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AE0D13" w:rsidRPr="00517253" w:rsidTr="002D6366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E0D13" w:rsidRPr="00517253" w:rsidRDefault="00AE0D13" w:rsidP="002D6366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AE0D13" w:rsidRPr="003E4547" w:rsidTr="002D6366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E0D13" w:rsidRPr="007A3697" w:rsidRDefault="00AE0D13" w:rsidP="002D6366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E0D13" w:rsidRPr="007A3697" w:rsidRDefault="00AE0D13" w:rsidP="002D6366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Разделы межевого 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E0D13" w:rsidRPr="007A3697" w:rsidRDefault="00AE0D13" w:rsidP="002D6366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AE0D13" w:rsidRPr="007A3697" w:rsidRDefault="00AE0D13" w:rsidP="002D636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AE0D13" w:rsidRPr="003E4547" w:rsidTr="002D6366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B02256" w:rsidRDefault="00AE0D13" w:rsidP="002D6366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B02256" w:rsidRDefault="00AE0D13" w:rsidP="002D6366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B02256" w:rsidRDefault="00AE0D13" w:rsidP="002D6366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AE0D13" w:rsidRDefault="00AE0D13" w:rsidP="002D6366">
            <w:pPr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Общие сведения о кадастровых работах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AE0D13" w:rsidRDefault="00AE0D13" w:rsidP="002D6366">
            <w:pPr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Сведения о выполненных измерениях и расчетах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AE0D13" w:rsidRDefault="00AE0D13" w:rsidP="002D6366">
            <w:pPr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Сведения об уточняемых земельных участках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Заключение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кадастрового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инженера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геодезических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построений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расположения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земельных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участков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AE0D13" w:rsidRDefault="00AE0D13" w:rsidP="002D6366">
            <w:pPr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Чертеж земельных участков и их частей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E0D13" w:rsidRPr="00D63DD6" w:rsidTr="002D6366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AE0D13" w:rsidRPr="00D63DD6" w:rsidTr="002D6366">
        <w:trPr>
          <w:trHeight w:val="138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0D13" w:rsidRPr="00AE0D13" w:rsidRDefault="00AE0D13" w:rsidP="00AE0D13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свидетельство о государственной регистрации права 21 АД № 011979 от 15.10.2009 г.</w:t>
            </w:r>
          </w:p>
          <w:p w:rsidR="00AE0D13" w:rsidRPr="00AE0D13" w:rsidRDefault="00AE0D13" w:rsidP="00AE0D13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 xml:space="preserve">согласие на обработку персональных </w:t>
            </w:r>
            <w:proofErr w:type="gramStart"/>
            <w:r w:rsidRPr="00AE0D13">
              <w:rPr>
                <w:sz w:val="20"/>
                <w:szCs w:val="20"/>
              </w:rPr>
              <w:t>данных б</w:t>
            </w:r>
            <w:proofErr w:type="gramEnd"/>
            <w:r w:rsidRPr="00AE0D13">
              <w:rPr>
                <w:sz w:val="20"/>
                <w:szCs w:val="20"/>
              </w:rPr>
              <w:t>/</w:t>
            </w:r>
            <w:proofErr w:type="spellStart"/>
            <w:r w:rsidRPr="00AE0D13">
              <w:rPr>
                <w:sz w:val="20"/>
                <w:szCs w:val="20"/>
              </w:rPr>
              <w:t>н</w:t>
            </w:r>
            <w:proofErr w:type="spellEnd"/>
            <w:r w:rsidRPr="00AE0D13">
              <w:rPr>
                <w:sz w:val="20"/>
                <w:szCs w:val="20"/>
              </w:rPr>
              <w:t xml:space="preserve"> от 12.11.2018 г.</w:t>
            </w:r>
          </w:p>
          <w:p w:rsidR="00AE0D13" w:rsidRPr="00AE0D13" w:rsidRDefault="00AE0D13" w:rsidP="00AE0D13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кадастровый план территории № 21/301/17-259505 от 04.07.2017 г.</w:t>
            </w:r>
          </w:p>
          <w:p w:rsidR="00AE0D13" w:rsidRPr="00AE0D13" w:rsidRDefault="00AE0D13" w:rsidP="00AE0D13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выписка из ЕГРЮЛ № ЮЭ9965-18-8070199 от 20.09.2018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D13" w:rsidRPr="00D63DD6" w:rsidRDefault="00AE0D13" w:rsidP="002D63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D13" w:rsidRPr="00702841" w:rsidRDefault="00AE0D13" w:rsidP="00AE0D13">
      <w:pPr>
        <w:rPr>
          <w:sz w:val="16"/>
          <w:szCs w:val="16"/>
        </w:rPr>
      </w:pPr>
    </w:p>
    <w:p w:rsidR="00AE0D13" w:rsidRPr="00AE0D13" w:rsidRDefault="00AE0D13" w:rsidP="00AE0D13">
      <w:pPr>
        <w:rPr>
          <w:sz w:val="16"/>
          <w:szCs w:val="16"/>
        </w:rPr>
      </w:pPr>
    </w:p>
    <w:p w:rsidR="00AE0D13" w:rsidRPr="00AE0D13" w:rsidRDefault="00AE0D13" w:rsidP="00AE0D13">
      <w:pPr>
        <w:rPr>
          <w:sz w:val="16"/>
          <w:szCs w:val="16"/>
        </w:rPr>
      </w:pPr>
    </w:p>
    <w:p w:rsidR="00AE0D13" w:rsidRPr="00AE0D13" w:rsidRDefault="00AE0D13" w:rsidP="00AE0D13">
      <w:pPr>
        <w:rPr>
          <w:sz w:val="16"/>
          <w:szCs w:val="16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0"/>
        <w:gridCol w:w="26"/>
        <w:gridCol w:w="1323"/>
        <w:gridCol w:w="347"/>
        <w:gridCol w:w="1142"/>
        <w:gridCol w:w="34"/>
        <w:gridCol w:w="285"/>
        <w:gridCol w:w="1266"/>
        <w:gridCol w:w="1268"/>
        <w:gridCol w:w="236"/>
        <w:gridCol w:w="33"/>
        <w:gridCol w:w="1002"/>
        <w:gridCol w:w="1220"/>
        <w:gridCol w:w="33"/>
        <w:gridCol w:w="1353"/>
      </w:tblGrid>
      <w:tr w:rsidR="00AE0D13" w:rsidTr="002D6366">
        <w:trPr>
          <w:gridBefore w:val="13"/>
          <w:wBefore w:w="8682" w:type="dxa"/>
          <w:cantSplit/>
          <w:trHeight w:hRule="exact" w:val="340"/>
          <w:jc w:val="right"/>
        </w:trPr>
        <w:tc>
          <w:tcPr>
            <w:tcW w:w="1386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="00E64645"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E0D13" w:rsidRPr="006B491A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5"/>
            <w:vAlign w:val="center"/>
          </w:tcPr>
          <w:p w:rsidR="00AE0D13" w:rsidRPr="00A562B0" w:rsidRDefault="00AE0D13" w:rsidP="002D6366">
            <w:pPr>
              <w:keepNext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>1. Перечень документов, использованных при подготовке межевого плана</w:t>
            </w:r>
          </w:p>
        </w:tc>
      </w:tr>
      <w:tr w:rsidR="00AE0D13" w:rsidRPr="00516F97" w:rsidTr="002D6366">
        <w:trPr>
          <w:cantSplit/>
          <w:trHeight w:val="330"/>
          <w:jc w:val="right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7" w:type="dxa"/>
            <w:gridSpan w:val="9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41" w:type="dxa"/>
            <w:gridSpan w:val="5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927" w:type="dxa"/>
            <w:gridSpan w:val="9"/>
            <w:vAlign w:val="center"/>
          </w:tcPr>
          <w:p w:rsidR="00AE0D13" w:rsidRPr="009606BA" w:rsidRDefault="00AE0D13" w:rsidP="002D6366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5"/>
            <w:vAlign w:val="center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АД № 011979 от 15.10.2009 г.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12.11.2018 г.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21/301/17-259505 от 04.07.2017 г.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ЮЭ9965-18-8070199 от 20.09.2018 г.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Копия технического отчета по созданию и </w:t>
            </w:r>
            <w:proofErr w:type="spellStart"/>
            <w:r>
              <w:rPr>
                <w:color w:val="000000"/>
                <w:sz w:val="20"/>
                <w:szCs w:val="20"/>
              </w:rPr>
              <w:t>востановлению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омс</w:t>
            </w:r>
            <w:proofErr w:type="spellEnd"/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18.02.2018 г.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топографические планы открытого опубликования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1:2000, создан 01.01.2008 г.</w:t>
            </w:r>
          </w:p>
        </w:tc>
      </w:tr>
      <w:tr w:rsidR="00AE0D13" w:rsidRPr="00566E52" w:rsidTr="002D6366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0D13" w:rsidRPr="00566E52" w:rsidRDefault="00AE0D13" w:rsidP="002D6366">
            <w:pPr>
              <w:keepNext/>
              <w:ind w:left="175" w:right="140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2. Сведения о геодезической основе, использованн</w:t>
            </w:r>
            <w:r>
              <w:rPr>
                <w:b/>
                <w:sz w:val="22"/>
                <w:szCs w:val="22"/>
              </w:rPr>
              <w:t>ой при подготовке</w:t>
            </w:r>
            <w:r w:rsidRPr="00DD73F8">
              <w:rPr>
                <w:b/>
                <w:sz w:val="22"/>
                <w:szCs w:val="22"/>
              </w:rPr>
              <w:t xml:space="preserve"> </w:t>
            </w:r>
            <w:r w:rsidRPr="00566E52">
              <w:rPr>
                <w:b/>
                <w:sz w:val="22"/>
                <w:szCs w:val="22"/>
              </w:rPr>
              <w:t>межевого плана</w:t>
            </w:r>
          </w:p>
        </w:tc>
      </w:tr>
      <w:tr w:rsidR="00AE0D13" w:rsidRPr="00516F97" w:rsidTr="002D6366">
        <w:trPr>
          <w:cantSplit/>
          <w:trHeight w:val="284"/>
          <w:jc w:val="right"/>
        </w:trPr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0D13" w:rsidRPr="006D1BE2" w:rsidRDefault="00AE0D13" w:rsidP="002D6366">
            <w:pPr>
              <w:keepNext/>
              <w:ind w:left="5"/>
              <w:rPr>
                <w:b/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Система координат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0D13" w:rsidRPr="006D1BE2" w:rsidRDefault="00AE0D13" w:rsidP="002D6366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МСК-21</w:t>
            </w:r>
          </w:p>
        </w:tc>
      </w:tr>
      <w:tr w:rsidR="00AE0D13" w:rsidRPr="00516F97" w:rsidTr="002D6366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AE0D13" w:rsidRPr="001001E2" w:rsidRDefault="00AE0D13" w:rsidP="002D6366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AE0D13" w:rsidRPr="001001E2" w:rsidRDefault="00AE0D13" w:rsidP="002D6366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Класс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на 12.11.2018 г.</w:t>
            </w:r>
          </w:p>
        </w:tc>
      </w:tr>
      <w:tr w:rsidR="00AE0D13" w:rsidRPr="00516F97" w:rsidTr="002D6366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тип знака</w:t>
            </w:r>
          </w:p>
        </w:tc>
        <w:tc>
          <w:tcPr>
            <w:tcW w:w="1461" w:type="dxa"/>
            <w:gridSpan w:val="3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2534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Координаты,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606B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0D13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vAlign w:val="center"/>
          </w:tcPr>
          <w:p w:rsidR="00AE0D13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</w:t>
            </w:r>
          </w:p>
        </w:tc>
      </w:tr>
      <w:tr w:rsidR="00AE0D13" w:rsidRPr="00516F97" w:rsidTr="002D6366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nil"/>
              <w:bottom w:val="nil"/>
            </w:tcBorders>
            <w:tcMar>
              <w:top w:w="28" w:type="dxa"/>
            </w:tcMar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1461" w:type="dxa"/>
            <w:gridSpan w:val="3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2534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353" w:type="dxa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AE0D13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AE0D13" w:rsidRPr="00516F97" w:rsidTr="002D6366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1461" w:type="dxa"/>
            <w:gridSpan w:val="3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bottom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tcMar>
              <w:bottom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1583п.п. Тип 1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365221.57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1226599.40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9403л.п. Тип 1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365089.99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1226759.03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omz940 Тип 1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368523.90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1226373.08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AE0D13" w:rsidRPr="00602C49" w:rsidRDefault="00AE0D13" w:rsidP="002D6366">
            <w:pPr>
              <w:keepNext/>
              <w:ind w:left="175" w:right="282"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 Сведения о средствах измерений</w:t>
            </w:r>
          </w:p>
        </w:tc>
      </w:tr>
      <w:tr w:rsidR="00AE0D13" w:rsidRPr="00516F97" w:rsidTr="002D6366">
        <w:trPr>
          <w:cantSplit/>
          <w:trHeight w:val="669"/>
          <w:jc w:val="right"/>
        </w:trPr>
        <w:tc>
          <w:tcPr>
            <w:tcW w:w="526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2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122" w:type="dxa"/>
            <w:gridSpan w:val="6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608" w:type="dxa"/>
            <w:gridSpan w:val="4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о поверке прибора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3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gridSpan w:val="6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608" w:type="dxa"/>
            <w:gridSpan w:val="4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SOUTH S82-T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S8294C117128740GEN, действительно до 16.11.2018 г.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№9377177 от 16.11.2017 г., действительно до 16.11.2018 г.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Spectra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Precision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SP80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5716551720, действительно до 08.01.2019 г.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АПМ №0174668 от 09.11.2018 г., действительно до 08.01.2019 г.</w:t>
            </w:r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AE0D13" w:rsidRPr="00241F4F" w:rsidRDefault="00AE0D13" w:rsidP="002D6366">
            <w:pPr>
              <w:keepNext/>
              <w:ind w:left="175" w:right="282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 xml:space="preserve">4. Сведения о наличии </w:t>
            </w:r>
            <w:r>
              <w:rPr>
                <w:b/>
                <w:sz w:val="22"/>
                <w:szCs w:val="22"/>
              </w:rPr>
              <w:t xml:space="preserve">объектов недвижимости </w:t>
            </w:r>
            <w:r w:rsidRPr="009606BA">
              <w:rPr>
                <w:b/>
                <w:sz w:val="22"/>
                <w:szCs w:val="22"/>
              </w:rPr>
              <w:t>на исходных земельных участка</w:t>
            </w:r>
            <w:r>
              <w:rPr>
                <w:b/>
                <w:sz w:val="22"/>
                <w:szCs w:val="22"/>
              </w:rPr>
              <w:t>х</w:t>
            </w:r>
          </w:p>
        </w:tc>
      </w:tr>
      <w:tr w:rsidR="00AE0D13" w:rsidRPr="00516F97" w:rsidTr="002D6366">
        <w:trPr>
          <w:cantSplit/>
          <w:trHeight w:val="251"/>
          <w:jc w:val="right"/>
        </w:trPr>
        <w:tc>
          <w:tcPr>
            <w:tcW w:w="526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gridSpan w:val="4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96" w:type="dxa"/>
            <w:gridSpan w:val="9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ind w:left="365" w:right="423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Кадастровые или иные номера</w:t>
            </w:r>
            <w:r>
              <w:rPr>
                <w:sz w:val="20"/>
                <w:szCs w:val="20"/>
              </w:rPr>
              <w:t xml:space="preserve"> объектов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расположенных на земельном участке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gridSpan w:val="4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696" w:type="dxa"/>
            <w:gridSpan w:val="9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AE0D13" w:rsidRPr="003A2A6C" w:rsidRDefault="00AE0D13" w:rsidP="002D636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46" w:type="dxa"/>
            <w:gridSpan w:val="4"/>
            <w:tcBorders>
              <w:bottom w:val="single" w:sz="4" w:space="0" w:color="auto"/>
            </w:tcBorders>
          </w:tcPr>
          <w:p w:rsidR="00AE0D13" w:rsidRPr="00241F4F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696" w:type="dxa"/>
            <w:gridSpan w:val="9"/>
            <w:tcBorders>
              <w:bottom w:val="single" w:sz="4" w:space="0" w:color="auto"/>
            </w:tcBorders>
          </w:tcPr>
          <w:p w:rsidR="00AE0D13" w:rsidRPr="00241F4F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>5. Сведения о частях исходных или уточняемых земельных участков</w:t>
            </w:r>
          </w:p>
        </w:tc>
      </w:tr>
      <w:tr w:rsidR="00AE0D13" w:rsidRPr="00516F97" w:rsidTr="002D6366">
        <w:trPr>
          <w:cantSplit/>
          <w:trHeight w:val="251"/>
          <w:jc w:val="right"/>
        </w:trPr>
        <w:tc>
          <w:tcPr>
            <w:tcW w:w="526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gridSpan w:val="4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96" w:type="dxa"/>
            <w:gridSpan w:val="9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Учетные номера частей земельного участка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gridSpan w:val="4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696" w:type="dxa"/>
            <w:gridSpan w:val="9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526" w:type="dxa"/>
            <w:gridSpan w:val="2"/>
          </w:tcPr>
          <w:p w:rsidR="00AE0D13" w:rsidRPr="003A2A6C" w:rsidRDefault="00AE0D13" w:rsidP="002D636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46" w:type="dxa"/>
            <w:gridSpan w:val="4"/>
          </w:tcPr>
          <w:p w:rsidR="00AE0D13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696" w:type="dxa"/>
            <w:gridSpan w:val="9"/>
          </w:tcPr>
          <w:p w:rsidR="00AE0D13" w:rsidRDefault="00AE0D13" w:rsidP="002D6366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AE0D13" w:rsidRPr="00702841" w:rsidRDefault="00AE0D13" w:rsidP="00AE0D13">
      <w:pPr>
        <w:rPr>
          <w:sz w:val="16"/>
          <w:szCs w:val="16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2"/>
        <w:gridCol w:w="33"/>
        <w:gridCol w:w="2691"/>
        <w:gridCol w:w="33"/>
        <w:gridCol w:w="2235"/>
        <w:gridCol w:w="283"/>
        <w:gridCol w:w="33"/>
        <w:gridCol w:w="1385"/>
        <w:gridCol w:w="1411"/>
        <w:gridCol w:w="1342"/>
      </w:tblGrid>
      <w:tr w:rsidR="00AE0D13" w:rsidTr="002D6366">
        <w:trPr>
          <w:gridBefore w:val="9"/>
          <w:wBefore w:w="8726" w:type="dxa"/>
          <w:cantSplit/>
          <w:trHeight w:hRule="exact" w:val="340"/>
          <w:jc w:val="right"/>
        </w:trPr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3B35FB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3B35FB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3B35FB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="00E64645" w:rsidRPr="003B35FB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E0D13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bottom w:val="double" w:sz="4" w:space="0" w:color="auto"/>
            </w:tcBorders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 w:rsidRPr="0033538A">
              <w:rPr>
                <w:b/>
              </w:rPr>
              <w:t>Сведения о выполненных измерениях и расчетах</w:t>
            </w:r>
          </w:p>
        </w:tc>
      </w:tr>
      <w:tr w:rsidR="00AE0D13" w:rsidRPr="00516F97" w:rsidTr="002D6366">
        <w:trPr>
          <w:cantSplit/>
          <w:trHeight w:val="567"/>
          <w:jc w:val="right"/>
        </w:trPr>
        <w:tc>
          <w:tcPr>
            <w:tcW w:w="10068" w:type="dxa"/>
            <w:gridSpan w:val="10"/>
            <w:vAlign w:val="center"/>
          </w:tcPr>
          <w:p w:rsidR="00AE0D13" w:rsidRPr="00A562B0" w:rsidRDefault="00AE0D13" w:rsidP="002D6366">
            <w:pPr>
              <w:keepNext/>
              <w:ind w:left="1451" w:right="1416"/>
              <w:jc w:val="center"/>
              <w:rPr>
                <w:sz w:val="22"/>
                <w:szCs w:val="22"/>
              </w:rPr>
            </w:pPr>
            <w:r w:rsidRPr="0033538A">
              <w:rPr>
                <w:b/>
                <w:sz w:val="22"/>
                <w:szCs w:val="22"/>
              </w:rPr>
              <w:t xml:space="preserve">1. Метод </w:t>
            </w:r>
            <w:proofErr w:type="gramStart"/>
            <w:r w:rsidRPr="0033538A">
              <w:rPr>
                <w:b/>
                <w:sz w:val="22"/>
                <w:szCs w:val="22"/>
              </w:rPr>
              <w:t>определения координат характерных точек границ</w:t>
            </w:r>
            <w:r w:rsidRPr="00F32622">
              <w:rPr>
                <w:b/>
                <w:sz w:val="22"/>
                <w:szCs w:val="22"/>
              </w:rPr>
              <w:t xml:space="preserve"> </w:t>
            </w:r>
            <w:r w:rsidRPr="0033538A">
              <w:rPr>
                <w:b/>
                <w:sz w:val="22"/>
                <w:szCs w:val="22"/>
              </w:rPr>
              <w:t>земельных участков</w:t>
            </w:r>
            <w:proofErr w:type="gramEnd"/>
            <w:r w:rsidRPr="0033538A">
              <w:rPr>
                <w:b/>
                <w:sz w:val="22"/>
                <w:szCs w:val="22"/>
              </w:rPr>
              <w:t xml:space="preserve"> и их частей</w:t>
            </w:r>
          </w:p>
        </w:tc>
      </w:tr>
      <w:tr w:rsidR="00AE0D13" w:rsidRPr="00516F97" w:rsidTr="002D6366">
        <w:trPr>
          <w:cantSplit/>
          <w:trHeight w:val="251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AE0D13" w:rsidRDefault="00AE0D13" w:rsidP="002D6366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  <w:r>
              <w:rPr>
                <w:sz w:val="20"/>
                <w:szCs w:val="20"/>
              </w:rPr>
              <w:t>,</w:t>
            </w:r>
          </w:p>
          <w:p w:rsidR="00AE0D13" w:rsidRPr="00A43FC8" w:rsidRDefault="00AE0D13" w:rsidP="002D6366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частей земельного участка</w:t>
            </w:r>
          </w:p>
        </w:tc>
        <w:tc>
          <w:tcPr>
            <w:tcW w:w="6722" w:type="dxa"/>
            <w:gridSpan w:val="7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33538A">
              <w:rPr>
                <w:sz w:val="20"/>
                <w:szCs w:val="20"/>
              </w:rPr>
              <w:t>Метод определения координат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AE0D13" w:rsidRPr="009606BA" w:rsidRDefault="00AE0D13" w:rsidP="002D6366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22" w:type="dxa"/>
            <w:gridSpan w:val="7"/>
            <w:vAlign w:val="center"/>
          </w:tcPr>
          <w:p w:rsidR="00AE0D13" w:rsidRPr="009606BA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21:14:150101:39</w:t>
            </w:r>
          </w:p>
        </w:tc>
        <w:tc>
          <w:tcPr>
            <w:tcW w:w="6722" w:type="dxa"/>
            <w:gridSpan w:val="7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спутниковых геодезических измерений</w:t>
            </w:r>
          </w:p>
        </w:tc>
      </w:tr>
      <w:tr w:rsidR="00AE0D13" w:rsidRPr="00566E52" w:rsidTr="002D6366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AE0D13" w:rsidRPr="00566E52" w:rsidRDefault="00AE0D13" w:rsidP="002D6366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Точность </w:t>
            </w:r>
            <w:proofErr w:type="gramStart"/>
            <w:r>
              <w:rPr>
                <w:b/>
                <w:sz w:val="22"/>
                <w:szCs w:val="22"/>
              </w:rPr>
              <w:t xml:space="preserve">определения </w:t>
            </w:r>
            <w:r w:rsidRPr="0033538A">
              <w:rPr>
                <w:b/>
                <w:sz w:val="22"/>
                <w:szCs w:val="22"/>
              </w:rPr>
              <w:t>положения характерных точек границ земельных участков</w:t>
            </w:r>
            <w:proofErr w:type="gramEnd"/>
          </w:p>
        </w:tc>
      </w:tr>
      <w:tr w:rsidR="00AE0D13" w:rsidRPr="00516F97" w:rsidTr="002D6366">
        <w:trPr>
          <w:cantSplit/>
          <w:trHeight w:val="468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AE0D13" w:rsidRPr="00241F4F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Pr="00A551CF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AE0D13" w:rsidRPr="00A551CF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AE0D13" w:rsidRPr="00241F4F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89" w:type="dxa"/>
            <w:gridSpan w:val="6"/>
            <w:tcMar>
              <w:top w:w="28" w:type="dxa"/>
              <w:bottom w:w="28" w:type="dxa"/>
            </w:tcMar>
            <w:vAlign w:val="center"/>
          </w:tcPr>
          <w:p w:rsidR="00AE0D13" w:rsidRPr="00E85F81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AE0D13" w:rsidRPr="00E85F81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</w:p>
          <w:p w:rsidR="00AE0D13" w:rsidRPr="00A551CF" w:rsidRDefault="00AE0D13" w:rsidP="002D6366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положения характерных точек 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9" w:type="dxa"/>
            <w:gridSpan w:val="6"/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21:14:150101:39</w:t>
            </w:r>
          </w:p>
        </w:tc>
        <w:tc>
          <w:tcPr>
            <w:tcW w:w="6689" w:type="dxa"/>
            <w:gridSpan w:val="6"/>
            <w:tcBorders>
              <w:bottom w:val="single" w:sz="4" w:space="0" w:color="auto"/>
            </w:tcBorders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вычислено с использованием программного обеспечения</w:t>
            </w:r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AE0D13" w:rsidRPr="00602C49" w:rsidRDefault="00AE0D13" w:rsidP="002D63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 xml:space="preserve">3. </w:t>
            </w:r>
            <w:r w:rsidRPr="00A551CF">
              <w:rPr>
                <w:b/>
                <w:sz w:val="22"/>
                <w:szCs w:val="22"/>
              </w:rPr>
              <w:t xml:space="preserve"> Точность </w:t>
            </w:r>
            <w:proofErr w:type="gramStart"/>
            <w:r>
              <w:rPr>
                <w:b/>
                <w:sz w:val="22"/>
                <w:szCs w:val="22"/>
              </w:rPr>
              <w:t xml:space="preserve">определения </w:t>
            </w:r>
            <w:r w:rsidRPr="00A551CF">
              <w:rPr>
                <w:b/>
                <w:sz w:val="22"/>
                <w:szCs w:val="22"/>
              </w:rPr>
              <w:t>положения характерных точек границ частей земельных участков</w:t>
            </w:r>
            <w:proofErr w:type="gramEnd"/>
          </w:p>
        </w:tc>
      </w:tr>
      <w:tr w:rsidR="00AE0D13" w:rsidRPr="00516F97" w:rsidTr="002D6366">
        <w:trPr>
          <w:cantSplit/>
          <w:trHeight w:val="669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Pr="00A551C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AE0D13" w:rsidRPr="00A551C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18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Pr="00A551CF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4171" w:type="dxa"/>
            <w:gridSpan w:val="4"/>
            <w:tcMar>
              <w:top w:w="28" w:type="dxa"/>
              <w:bottom w:w="28" w:type="dxa"/>
            </w:tcMar>
            <w:vAlign w:val="center"/>
          </w:tcPr>
          <w:p w:rsidR="00AE0D13" w:rsidRPr="00E85F81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 положения характерных точек</w:t>
            </w:r>
            <w:r w:rsidRPr="00E85F81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>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171" w:type="dxa"/>
            <w:gridSpan w:val="4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AE0D13" w:rsidRPr="00241F4F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AE0D13" w:rsidRPr="00241F4F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E0D13" w:rsidRPr="00241F4F" w:rsidRDefault="00AE0D13" w:rsidP="002D6366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4171" w:type="dxa"/>
            <w:gridSpan w:val="4"/>
            <w:tcBorders>
              <w:bottom w:val="single" w:sz="4" w:space="0" w:color="auto"/>
            </w:tcBorders>
          </w:tcPr>
          <w:p w:rsidR="00AE0D13" w:rsidRPr="00241F4F" w:rsidRDefault="00AE0D13" w:rsidP="002D6366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>4. Точность определения площади земельных участков</w:t>
            </w:r>
          </w:p>
        </w:tc>
      </w:tr>
      <w:tr w:rsidR="00AE0D13" w:rsidRPr="00516F97" w:rsidTr="002D6366">
        <w:trPr>
          <w:cantSplit/>
          <w:trHeight w:val="251"/>
          <w:jc w:val="right"/>
        </w:trPr>
        <w:tc>
          <w:tcPr>
            <w:tcW w:w="655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54" w:type="dxa"/>
            <w:gridSpan w:val="5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ормулы, примененные для расчета</w:t>
            </w:r>
            <w:r w:rsidRPr="00E85F81">
              <w:rPr>
                <w:sz w:val="20"/>
                <w:szCs w:val="20"/>
              </w:rPr>
              <w:t xml:space="preserve"> </w:t>
            </w:r>
            <w:r w:rsidRPr="00DF5A24">
              <w:rPr>
                <w:sz w:val="20"/>
                <w:szCs w:val="20"/>
              </w:rPr>
              <w:t>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55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454" w:type="dxa"/>
            <w:gridSpan w:val="5"/>
            <w:vAlign w:val="center"/>
          </w:tcPr>
          <w:p w:rsidR="00AE0D13" w:rsidRPr="00A551CF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21:14:150101:39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4454" w:type="dxa"/>
            <w:gridSpan w:val="5"/>
            <w:tcBorders>
              <w:bottom w:val="single" w:sz="4" w:space="0" w:color="auto"/>
            </w:tcBorders>
            <w:vAlign w:val="center"/>
          </w:tcPr>
          <w:p w:rsidR="00AE0D13" w:rsidRDefault="00AE0D13" w:rsidP="002D6366">
            <w:pPr>
              <w:jc w:val="center"/>
              <w:rPr>
                <w:rFonts w:ascii="Symbol" w:hAnsi="Symbol"/>
                <w:color w:val="000000"/>
                <w:sz w:val="19"/>
                <w:szCs w:val="19"/>
              </w:rPr>
            </w:pPr>
            <w:r>
              <w:rPr>
                <w:rFonts w:ascii="Symbol" w:hAnsi="Symbol"/>
                <w:color w:val="000000"/>
                <w:sz w:val="19"/>
                <w:szCs w:val="19"/>
              </w:rPr>
              <w:t>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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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proofErr w:type="spellStart"/>
            <w:r w:rsidRPr="006806AB">
              <w:rPr>
                <w:rFonts w:ascii="Cambria" w:hAnsi="Cambria"/>
                <w:i/>
                <w:color w:val="000000"/>
                <w:sz w:val="20"/>
                <w:szCs w:val="19"/>
              </w:rPr>
              <w:t>m</w:t>
            </w:r>
            <w:proofErr w:type="spellEnd"/>
            <w:r w:rsidRPr="006806AB">
              <w:rPr>
                <w:rFonts w:ascii="Cambria" w:hAnsi="Cambria"/>
                <w:i/>
                <w:color w:val="000000"/>
                <w:spacing w:val="-40"/>
                <w:sz w:val="20"/>
                <w:szCs w:val="19"/>
              </w:rPr>
              <w:t xml:space="preserve"> </w:t>
            </w:r>
            <w:proofErr w:type="spellStart"/>
            <w:r w:rsidRPr="006806AB">
              <w:rPr>
                <w:rFonts w:ascii="Cambria" w:hAnsi="Cambria"/>
                <w:i/>
                <w:color w:val="000000"/>
                <w:sz w:val="20"/>
                <w:szCs w:val="19"/>
                <w:vertAlign w:val="subscript"/>
              </w:rPr>
              <w:t>p</w:t>
            </w:r>
            <w:proofErr w:type="spellEnd"/>
            <w:r w:rsidRPr="006806AB">
              <w:rPr>
                <w:rFonts w:ascii="Symbol" w:hAnsi="Symbol"/>
                <w:color w:val="000000"/>
                <w:sz w:val="19"/>
                <w:szCs w:val="19"/>
                <w:vertAlign w:val="subscript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</w:t>
            </w:r>
          </w:p>
        </w:tc>
      </w:tr>
      <w:tr w:rsidR="00AE0D13" w:rsidRPr="00516F97" w:rsidTr="002D6366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863083">
              <w:rPr>
                <w:b/>
                <w:sz w:val="22"/>
                <w:szCs w:val="22"/>
              </w:rPr>
              <w:t>5. Точность определения площади частей земельных участков</w:t>
            </w:r>
          </w:p>
        </w:tc>
      </w:tr>
      <w:tr w:rsidR="00AE0D13" w:rsidRPr="00516F97" w:rsidTr="002D6366">
        <w:trPr>
          <w:cantSplit/>
          <w:trHeight w:val="251"/>
          <w:jc w:val="right"/>
        </w:trPr>
        <w:tc>
          <w:tcPr>
            <w:tcW w:w="655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51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Pr="00A551CF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AE0D13" w:rsidRPr="005858C1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3" w:type="dxa"/>
            <w:gridSpan w:val="2"/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Формулы, примененные</w:t>
            </w:r>
          </w:p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для расчета 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части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55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AE0D13" w:rsidRPr="0024618B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vAlign w:val="center"/>
          </w:tcPr>
          <w:p w:rsidR="00AE0D13" w:rsidRPr="0024618B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53" w:type="dxa"/>
            <w:gridSpan w:val="2"/>
            <w:vAlign w:val="center"/>
          </w:tcPr>
          <w:p w:rsidR="00AE0D13" w:rsidRPr="0024618B" w:rsidRDefault="00AE0D13" w:rsidP="002D63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AE0D13" w:rsidRPr="00516F97" w:rsidTr="002D6366">
        <w:trPr>
          <w:cantSplit/>
          <w:trHeight w:val="227"/>
          <w:jc w:val="right"/>
        </w:trPr>
        <w:tc>
          <w:tcPr>
            <w:tcW w:w="655" w:type="dxa"/>
            <w:gridSpan w:val="2"/>
          </w:tcPr>
          <w:p w:rsidR="00AE0D13" w:rsidRPr="00DA4E7C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724" w:type="dxa"/>
            <w:gridSpan w:val="2"/>
          </w:tcPr>
          <w:p w:rsidR="00AE0D13" w:rsidRPr="00241F4F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51" w:type="dxa"/>
            <w:gridSpan w:val="3"/>
          </w:tcPr>
          <w:p w:rsidR="00AE0D13" w:rsidRPr="00241F4F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85" w:type="dxa"/>
          </w:tcPr>
          <w:p w:rsidR="00AE0D13" w:rsidRPr="00241F4F" w:rsidRDefault="00AE0D13" w:rsidP="002D6366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753" w:type="dxa"/>
            <w:gridSpan w:val="2"/>
          </w:tcPr>
          <w:p w:rsidR="00AE0D13" w:rsidRPr="0024618B" w:rsidRDefault="00AE0D13" w:rsidP="002D6366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</w:tr>
    </w:tbl>
    <w:p w:rsidR="00AE0D13" w:rsidRPr="00702841" w:rsidRDefault="00AE0D13" w:rsidP="00AE0D13">
      <w:pPr>
        <w:rPr>
          <w:sz w:val="16"/>
          <w:szCs w:val="16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10" w:type="dxa"/>
        <w:jc w:val="righ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"/>
        <w:gridCol w:w="1222"/>
        <w:gridCol w:w="23"/>
        <w:gridCol w:w="1256"/>
        <w:gridCol w:w="142"/>
        <w:gridCol w:w="1244"/>
        <w:gridCol w:w="32"/>
        <w:gridCol w:w="19"/>
        <w:gridCol w:w="124"/>
        <w:gridCol w:w="142"/>
        <w:gridCol w:w="993"/>
        <w:gridCol w:w="1275"/>
        <w:gridCol w:w="142"/>
        <w:gridCol w:w="19"/>
        <w:gridCol w:w="1398"/>
        <w:gridCol w:w="19"/>
        <w:gridCol w:w="568"/>
        <w:gridCol w:w="1140"/>
        <w:gridCol w:w="29"/>
      </w:tblGrid>
      <w:tr w:rsidR="00AE0D13" w:rsidTr="002D6366">
        <w:trPr>
          <w:gridBefore w:val="17"/>
          <w:wBefore w:w="8641" w:type="dxa"/>
          <w:cantSplit/>
          <w:trHeight w:hRule="exact" w:val="340"/>
          <w:jc w:val="right"/>
        </w:trPr>
        <w:tc>
          <w:tcPr>
            <w:tcW w:w="11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AE0D13" w:rsidRPr="00DA1E02" w:rsidRDefault="00AE0D13" w:rsidP="002D6366">
            <w:pPr>
              <w:jc w:val="center"/>
              <w:rPr>
                <w:sz w:val="22"/>
                <w:szCs w:val="22"/>
              </w:rPr>
            </w:pPr>
            <w:r w:rsidRPr="00DA1E02">
              <w:rPr>
                <w:sz w:val="22"/>
                <w:szCs w:val="22"/>
              </w:rPr>
              <w:t xml:space="preserve">Лист № </w:t>
            </w:r>
            <w:r w:rsidR="00E64645" w:rsidRPr="00DA1E02">
              <w:rPr>
                <w:sz w:val="22"/>
                <w:szCs w:val="22"/>
                <w:u w:val="words"/>
              </w:rPr>
              <w:fldChar w:fldCharType="begin"/>
            </w:r>
            <w:r w:rsidRPr="00DA1E02">
              <w:rPr>
                <w:sz w:val="22"/>
                <w:szCs w:val="22"/>
                <w:u w:val="words"/>
              </w:rPr>
              <w:instrText xml:space="preserve"> PAGE   \* MERGEFORMAT </w:instrText>
            </w:r>
            <w:r w:rsidR="00E64645" w:rsidRPr="00DA1E02">
              <w:rPr>
                <w:sz w:val="22"/>
                <w:szCs w:val="22"/>
                <w:u w:val="word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</w:rPr>
              <w:t>5</w:t>
            </w:r>
            <w:r w:rsidR="00E64645" w:rsidRPr="00DA1E02">
              <w:rPr>
                <w:sz w:val="22"/>
                <w:szCs w:val="22"/>
                <w:u w:val="word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9810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D13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9810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r w:rsidRPr="000553F5">
              <w:rPr>
                <w:b/>
              </w:rPr>
              <w:t>уточняемых</w:t>
            </w:r>
            <w:r>
              <w:rPr>
                <w:b/>
              </w:rPr>
              <w:t xml:space="preserve"> земельных участках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510"/>
          <w:jc w:val="right"/>
        </w:trPr>
        <w:tc>
          <w:tcPr>
            <w:tcW w:w="9781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D13" w:rsidRPr="005C38EF" w:rsidRDefault="00AE0D13" w:rsidP="002D6366">
            <w:pPr>
              <w:keepNext/>
              <w:ind w:left="909" w:right="961"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>1. Сведения о характерных точках границ</w:t>
            </w:r>
            <w:r>
              <w:rPr>
                <w:b/>
                <w:sz w:val="22"/>
                <w:szCs w:val="22"/>
              </w:rPr>
              <w:t>ы</w:t>
            </w:r>
            <w:r w:rsidRPr="00DF5A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уточняемого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DF5A24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5C38EF">
              <w:rPr>
                <w:b/>
                <w:sz w:val="22"/>
                <w:szCs w:val="22"/>
              </w:rPr>
              <w:t xml:space="preserve"> </w:t>
            </w:r>
            <w:r w:rsidRPr="00C02688">
              <w:rPr>
                <w:b/>
                <w:sz w:val="22"/>
                <w:szCs w:val="22"/>
              </w:rPr>
              <w:t>с кадастровым номером</w:t>
            </w:r>
            <w:r w:rsidRPr="005C38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21:14:150101:39</w:t>
            </w:r>
          </w:p>
        </w:tc>
      </w:tr>
      <w:tr w:rsidR="00AE0D13" w:rsidRPr="00516F97" w:rsidTr="002D6366">
        <w:trPr>
          <w:gridBefore w:val="1"/>
          <w:wBefore w:w="23" w:type="dxa"/>
          <w:cantSplit/>
          <w:trHeight w:val="441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AE0D13" w:rsidRPr="009606BA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характерных точек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AE0D13" w:rsidRPr="0052182C" w:rsidRDefault="00AE0D13" w:rsidP="002D6366">
            <w:pPr>
              <w:keepNext/>
              <w:tabs>
                <w:tab w:val="left" w:pos="2080"/>
              </w:tabs>
              <w:spacing w:line="216" w:lineRule="auto"/>
              <w:ind w:left="379" w:right="4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Существующие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2182C">
              <w:rPr>
                <w:sz w:val="20"/>
                <w:szCs w:val="20"/>
              </w:rPr>
              <w:t>оординаты, м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AE0D13" w:rsidRPr="0052182C" w:rsidRDefault="00AE0D13" w:rsidP="002D6366">
            <w:pPr>
              <w:keepNext/>
              <w:spacing w:line="216" w:lineRule="auto"/>
              <w:ind w:left="379" w:right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AE0D13" w:rsidRPr="00B06256" w:rsidRDefault="00AE0D13" w:rsidP="002D6366">
            <w:pPr>
              <w:keepNext/>
              <w:spacing w:line="216" w:lineRule="auto"/>
              <w:ind w:left="11"/>
              <w:jc w:val="center"/>
              <w:rPr>
                <w:sz w:val="20"/>
                <w:szCs w:val="20"/>
              </w:rPr>
            </w:pPr>
            <w:r w:rsidRPr="00B06256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едняя</w:t>
            </w:r>
            <w:r w:rsidRPr="005E03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квадратическая</w:t>
            </w:r>
            <w:proofErr w:type="spellEnd"/>
            <w:r>
              <w:rPr>
                <w:sz w:val="20"/>
                <w:szCs w:val="20"/>
              </w:rPr>
              <w:t xml:space="preserve"> погрешность </w:t>
            </w:r>
            <w:r w:rsidRPr="00B06256">
              <w:rPr>
                <w:sz w:val="20"/>
                <w:szCs w:val="20"/>
              </w:rPr>
              <w:t>положения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AE0D13" w:rsidRPr="009606BA" w:rsidRDefault="00AE0D13" w:rsidP="002D6366">
            <w:pPr>
              <w:keepNext/>
              <w:spacing w:line="216" w:lineRule="auto"/>
              <w:ind w:left="6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закрепления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52"/>
          <w:jc w:val="right"/>
        </w:trPr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AE0D13" w:rsidRPr="0052182C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границ</w:t>
            </w:r>
          </w:p>
        </w:tc>
        <w:tc>
          <w:tcPr>
            <w:tcW w:w="1279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:rsidR="00AE0D13" w:rsidRPr="005E0336" w:rsidRDefault="00AE0D13" w:rsidP="002D6366">
            <w:pPr>
              <w:keepNext/>
              <w:ind w:left="12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:rsidR="00AE0D13" w:rsidRPr="005E0336" w:rsidRDefault="00AE0D13" w:rsidP="002D6366">
            <w:pPr>
              <w:keepNext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8" w:type="dxa"/>
            <w:gridSpan w:val="4"/>
            <w:shd w:val="clear" w:color="auto" w:fill="auto"/>
            <w:tcMar>
              <w:bottom w:w="28" w:type="dxa"/>
            </w:tcMar>
            <w:vAlign w:val="center"/>
          </w:tcPr>
          <w:p w:rsidR="00AE0D13" w:rsidRPr="005E0336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:rsidR="00AE0D13" w:rsidRPr="005E0336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AE0D13" w:rsidRPr="005E0336" w:rsidRDefault="00AE0D13" w:rsidP="002D6366">
            <w:pPr>
              <w:keepNext/>
              <w:spacing w:line="216" w:lineRule="auto"/>
              <w:ind w:left="11"/>
              <w:jc w:val="center"/>
              <w:rPr>
                <w:sz w:val="20"/>
                <w:szCs w:val="20"/>
              </w:rPr>
            </w:pPr>
            <w:r w:rsidRPr="00B06256">
              <w:rPr>
                <w:sz w:val="20"/>
                <w:szCs w:val="20"/>
              </w:rPr>
              <w:t>характерной точки (</w:t>
            </w:r>
            <w:r w:rsidRPr="00B06256">
              <w:rPr>
                <w:i/>
                <w:sz w:val="20"/>
                <w:szCs w:val="20"/>
                <w:lang w:val="en-US"/>
              </w:rPr>
              <w:t>M</w:t>
            </w:r>
            <w:r w:rsidRPr="00B06256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B06256">
              <w:rPr>
                <w:sz w:val="20"/>
                <w:szCs w:val="20"/>
              </w:rPr>
              <w:t>), м</w:t>
            </w:r>
          </w:p>
        </w:tc>
        <w:tc>
          <w:tcPr>
            <w:tcW w:w="17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AE0D13" w:rsidRPr="0052182C" w:rsidRDefault="00AE0D13" w:rsidP="002D6366">
            <w:pPr>
              <w:keepNext/>
              <w:spacing w:line="216" w:lineRule="auto"/>
              <w:ind w:left="6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точки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52182C" w:rsidRDefault="00AE0D13" w:rsidP="002D6366">
            <w:pPr>
              <w:keepNext/>
              <w:ind w:left="12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5E0336" w:rsidRDefault="00AE0D13" w:rsidP="002D6366">
            <w:pPr>
              <w:keepNext/>
              <w:ind w:left="12"/>
              <w:jc w:val="center"/>
              <w:rPr>
                <w:sz w:val="20"/>
                <w:szCs w:val="20"/>
              </w:rPr>
            </w:pPr>
            <w:r w:rsidRPr="005E0336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5E0336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5E033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5E0336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5E033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AA34F2" w:rsidRDefault="00AE0D13" w:rsidP="002D6366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AA34F2" w:rsidRDefault="00AE0D13" w:rsidP="002D6366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365135.44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1226739.99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365135.44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1226739.99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365157.56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1226757.24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365157.56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1226757.24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365184.08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1226778.69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365184.08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1226778.69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365233.81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1226817.89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365233.81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1226817.89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365218.09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1226839.28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365218.09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1226839.28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365145.51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1226783.01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365145.51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1226783.01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365134.53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1226774.74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365134.53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1226774.74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365134.78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1226774.20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365134.78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1226774.20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365121.42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1226763.20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365121.42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1226763.20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365122.26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1226762.17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365122.26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1226762.17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365119.05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1226759.53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365119.05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1226759.53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365125.58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1226751.16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365125.58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1226751.16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365126.75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1226752.00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365126.75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1226752.00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365133.01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1226743.13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365133.01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1226743.13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365135.44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1226739.99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365135.44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1226739.99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66E52" w:rsidTr="002D6366">
        <w:trPr>
          <w:gridAfter w:val="1"/>
          <w:wAfter w:w="29" w:type="dxa"/>
          <w:cantSplit/>
          <w:trHeight w:val="510"/>
          <w:jc w:val="right"/>
        </w:trPr>
        <w:tc>
          <w:tcPr>
            <w:tcW w:w="9781" w:type="dxa"/>
            <w:gridSpan w:val="1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0D13" w:rsidRPr="005C38EF" w:rsidRDefault="00AE0D13" w:rsidP="002D6366">
            <w:pPr>
              <w:keepNext/>
              <w:ind w:left="1760" w:right="1670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F5A24">
              <w:rPr>
                <w:b/>
                <w:sz w:val="22"/>
                <w:szCs w:val="22"/>
              </w:rPr>
              <w:t xml:space="preserve">Сведения о частях границ </w:t>
            </w:r>
            <w:r>
              <w:rPr>
                <w:b/>
                <w:sz w:val="22"/>
                <w:szCs w:val="22"/>
              </w:rPr>
              <w:t>уточняемого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DF5A24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5C38EF">
              <w:rPr>
                <w:b/>
                <w:sz w:val="22"/>
                <w:szCs w:val="22"/>
              </w:rPr>
              <w:t xml:space="preserve"> </w:t>
            </w:r>
            <w:r w:rsidRPr="00C02688">
              <w:rPr>
                <w:b/>
                <w:sz w:val="22"/>
                <w:szCs w:val="22"/>
              </w:rPr>
              <w:t>с кадастровым номером</w:t>
            </w:r>
            <w:r w:rsidRPr="005C38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21:14:150101:39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11"/>
          <w:jc w:val="right"/>
        </w:trPr>
        <w:tc>
          <w:tcPr>
            <w:tcW w:w="25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D13" w:rsidRPr="0052182C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E0D13" w:rsidRPr="0052182C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E0D13" w:rsidRPr="00A551CF" w:rsidRDefault="00AE0D13" w:rsidP="002D6366">
            <w:pPr>
              <w:keepNext/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прохождения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166"/>
          <w:jc w:val="right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AE0D13" w:rsidRPr="0052182C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от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E0D13" w:rsidRPr="0052182C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2182C">
              <w:rPr>
                <w:sz w:val="20"/>
                <w:szCs w:val="20"/>
              </w:rPr>
              <w:t xml:space="preserve">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D13" w:rsidRPr="00A551CF" w:rsidRDefault="00AE0D13" w:rsidP="002D6366">
            <w:pPr>
              <w:keepNext/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52182C">
              <w:rPr>
                <w:sz w:val="20"/>
                <w:szCs w:val="20"/>
              </w:rPr>
              <w:t>проложение</w:t>
            </w:r>
            <w:proofErr w:type="spellEnd"/>
            <w:r w:rsidRPr="0052182C">
              <w:rPr>
                <w:sz w:val="20"/>
                <w:szCs w:val="20"/>
              </w:rPr>
              <w:t xml:space="preserve"> (</w:t>
            </w:r>
            <w:r w:rsidRPr="00631E30">
              <w:rPr>
                <w:i/>
                <w:sz w:val="20"/>
                <w:szCs w:val="20"/>
                <w:lang w:val="en-US"/>
              </w:rPr>
              <w:t>S</w:t>
            </w:r>
            <w:r w:rsidRPr="00631E30">
              <w:rPr>
                <w:sz w:val="20"/>
                <w:szCs w:val="20"/>
              </w:rPr>
              <w:t>)</w:t>
            </w:r>
            <w:r w:rsidRPr="0052182C">
              <w:rPr>
                <w:sz w:val="20"/>
                <w:szCs w:val="20"/>
              </w:rPr>
              <w:t>, м</w:t>
            </w:r>
          </w:p>
        </w:tc>
        <w:tc>
          <w:tcPr>
            <w:tcW w:w="55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D13" w:rsidRPr="00A551CF" w:rsidRDefault="00AE0D13" w:rsidP="002D6366">
            <w:pPr>
              <w:keepNext/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части границ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52182C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52182C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241F4F" w:rsidRDefault="00AE0D13" w:rsidP="002D6366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34.11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63.32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26.55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3.97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Default="00AE0D13" w:rsidP="002D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1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ind w:left="909" w:right="961"/>
              <w:jc w:val="center"/>
              <w:rPr>
                <w:b/>
                <w:sz w:val="22"/>
                <w:szCs w:val="22"/>
              </w:rPr>
            </w:pPr>
            <w:r w:rsidRPr="007D244B">
              <w:rPr>
                <w:b/>
                <w:sz w:val="22"/>
                <w:szCs w:val="22"/>
              </w:rPr>
              <w:t xml:space="preserve">3. Сведения о местоположении границ части уточняемого земельного участка с кадастровым номером  </w:t>
            </w:r>
            <w:r>
              <w:rPr>
                <w:b/>
                <w:sz w:val="22"/>
                <w:szCs w:val="22"/>
              </w:rPr>
              <w:t>21:14:150101:39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284"/>
          <w:jc w:val="right"/>
        </w:trPr>
        <w:tc>
          <w:tcPr>
            <w:tcW w:w="3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rPr>
                <w:b/>
                <w:sz w:val="20"/>
                <w:szCs w:val="20"/>
              </w:rPr>
            </w:pPr>
            <w:r w:rsidRPr="007D244B">
              <w:rPr>
                <w:b/>
                <w:sz w:val="20"/>
                <w:szCs w:val="20"/>
              </w:rPr>
              <w:t>Учетный номер или обозначение части:</w:t>
            </w:r>
          </w:p>
        </w:tc>
        <w:tc>
          <w:tcPr>
            <w:tcW w:w="5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339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E0D13" w:rsidRPr="007D244B" w:rsidRDefault="00AE0D13" w:rsidP="002D6366">
            <w:pPr>
              <w:keepNext/>
              <w:spacing w:line="192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 xml:space="preserve">Обозначение </w:t>
            </w:r>
            <w:proofErr w:type="gramStart"/>
            <w:r w:rsidRPr="007D244B">
              <w:rPr>
                <w:sz w:val="20"/>
                <w:szCs w:val="20"/>
              </w:rPr>
              <w:t>характерных</w:t>
            </w:r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7D244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E0D13" w:rsidRPr="007D244B" w:rsidRDefault="00AE0D13" w:rsidP="002D6366">
            <w:pPr>
              <w:keepNext/>
              <w:spacing w:line="220" w:lineRule="exact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 xml:space="preserve">Средняя </w:t>
            </w:r>
            <w:proofErr w:type="spellStart"/>
            <w:r w:rsidRPr="007D244B">
              <w:rPr>
                <w:sz w:val="20"/>
                <w:szCs w:val="20"/>
              </w:rPr>
              <w:t>квадратическая</w:t>
            </w:r>
            <w:proofErr w:type="spellEnd"/>
            <w:r w:rsidRPr="007D244B">
              <w:rPr>
                <w:sz w:val="20"/>
                <w:szCs w:val="20"/>
              </w:rPr>
              <w:t xml:space="preserve"> погрешность положения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Описание закрепления точки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70"/>
          <w:jc w:val="right"/>
        </w:trPr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точек границ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D13" w:rsidRPr="007D244B" w:rsidRDefault="00AE0D13" w:rsidP="002D6366">
            <w:pPr>
              <w:keepNext/>
              <w:spacing w:line="220" w:lineRule="exact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характерной точки (</w:t>
            </w:r>
            <w:r w:rsidRPr="007D244B">
              <w:rPr>
                <w:i/>
                <w:sz w:val="20"/>
                <w:szCs w:val="20"/>
                <w:lang w:val="en-US"/>
              </w:rPr>
              <w:t>M</w:t>
            </w:r>
            <w:r w:rsidRPr="007D244B">
              <w:rPr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7D244B">
              <w:rPr>
                <w:sz w:val="20"/>
                <w:szCs w:val="20"/>
              </w:rPr>
              <w:t>), м</w:t>
            </w:r>
          </w:p>
        </w:tc>
        <w:tc>
          <w:tcPr>
            <w:tcW w:w="328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AE0D13" w:rsidRPr="007D244B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4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5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</w:tr>
    </w:tbl>
    <w:p w:rsidR="00AE0D13" w:rsidRDefault="00AE0D13" w:rsidP="00AE0D13">
      <w:pPr>
        <w:rPr>
          <w:sz w:val="16"/>
          <w:szCs w:val="16"/>
        </w:rPr>
      </w:pPr>
    </w:p>
    <w:p w:rsidR="00AE0D13" w:rsidRPr="00702841" w:rsidRDefault="00AE0D13" w:rsidP="00AE0D1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10" w:type="dxa"/>
        <w:jc w:val="righ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3"/>
        <w:gridCol w:w="1319"/>
        <w:gridCol w:w="1673"/>
        <w:gridCol w:w="1567"/>
        <w:gridCol w:w="240"/>
        <w:gridCol w:w="30"/>
        <w:gridCol w:w="1048"/>
        <w:gridCol w:w="2091"/>
        <w:gridCol w:w="1140"/>
        <w:gridCol w:w="29"/>
      </w:tblGrid>
      <w:tr w:rsidR="00AE0D13" w:rsidTr="002D6366">
        <w:trPr>
          <w:gridBefore w:val="8"/>
          <w:wBefore w:w="8641" w:type="dxa"/>
          <w:cantSplit/>
          <w:trHeight w:hRule="exact" w:val="340"/>
          <w:jc w:val="right"/>
        </w:trPr>
        <w:tc>
          <w:tcPr>
            <w:tcW w:w="116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AE0D13" w:rsidRPr="00DA1E02" w:rsidRDefault="00AE0D13" w:rsidP="002D6366">
            <w:pPr>
              <w:jc w:val="center"/>
              <w:rPr>
                <w:sz w:val="22"/>
                <w:szCs w:val="22"/>
              </w:rPr>
            </w:pPr>
            <w:r w:rsidRPr="00DA1E02">
              <w:rPr>
                <w:sz w:val="22"/>
                <w:szCs w:val="22"/>
              </w:rPr>
              <w:t xml:space="preserve">Лист № </w:t>
            </w:r>
            <w:r w:rsidR="00E64645" w:rsidRPr="00DA1E02">
              <w:rPr>
                <w:sz w:val="22"/>
                <w:szCs w:val="22"/>
                <w:u w:val="words"/>
              </w:rPr>
              <w:fldChar w:fldCharType="begin"/>
            </w:r>
            <w:r w:rsidRPr="00DA1E02">
              <w:rPr>
                <w:sz w:val="22"/>
                <w:szCs w:val="22"/>
                <w:u w:val="words"/>
              </w:rPr>
              <w:instrText xml:space="preserve"> PAGE   \* MERGEFORMAT </w:instrText>
            </w:r>
            <w:r w:rsidR="00E64645" w:rsidRPr="00DA1E02">
              <w:rPr>
                <w:sz w:val="22"/>
                <w:szCs w:val="22"/>
                <w:u w:val="word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</w:rPr>
              <w:t>6</w:t>
            </w:r>
            <w:r w:rsidR="00E64645" w:rsidRPr="00DA1E02">
              <w:rPr>
                <w:sz w:val="22"/>
                <w:szCs w:val="22"/>
                <w:u w:val="word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981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E0D13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9810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r w:rsidRPr="000553F5">
              <w:rPr>
                <w:b/>
              </w:rPr>
              <w:t>уточняемых</w:t>
            </w:r>
            <w:r>
              <w:rPr>
                <w:b/>
              </w:rPr>
              <w:t xml:space="preserve"> земельных участках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9"/>
            <w:tcBorders>
              <w:top w:val="double" w:sz="4" w:space="0" w:color="auto"/>
            </w:tcBorders>
            <w:vAlign w:val="center"/>
          </w:tcPr>
          <w:p w:rsidR="00AE0D13" w:rsidRPr="005C38EF" w:rsidRDefault="00AE0D13" w:rsidP="002D6366">
            <w:pPr>
              <w:keepNext/>
              <w:tabs>
                <w:tab w:val="left" w:pos="7572"/>
              </w:tabs>
              <w:ind w:left="2185" w:right="209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551C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Общие сведения об </w:t>
            </w:r>
            <w:r>
              <w:rPr>
                <w:b/>
                <w:sz w:val="22"/>
                <w:szCs w:val="22"/>
              </w:rPr>
              <w:t>уточняемом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ом</w:t>
            </w:r>
            <w:r w:rsidRPr="00DF5A24">
              <w:rPr>
                <w:b/>
                <w:sz w:val="22"/>
                <w:szCs w:val="22"/>
              </w:rPr>
              <w:t xml:space="preserve"> участ</w:t>
            </w:r>
            <w:r>
              <w:rPr>
                <w:b/>
                <w:sz w:val="22"/>
                <w:szCs w:val="22"/>
              </w:rPr>
              <w:t>ке</w:t>
            </w:r>
            <w:r w:rsidRPr="005C38EF">
              <w:rPr>
                <w:b/>
                <w:sz w:val="22"/>
                <w:szCs w:val="22"/>
              </w:rPr>
              <w:t xml:space="preserve"> </w:t>
            </w:r>
            <w:r w:rsidRPr="00EB77C0">
              <w:rPr>
                <w:b/>
                <w:sz w:val="22"/>
                <w:szCs w:val="22"/>
              </w:rPr>
              <w:t>с кадастровым номером</w:t>
            </w:r>
            <w:r w:rsidRPr="005C38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21:14:150101:39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425"/>
          <w:jc w:val="right"/>
        </w:trPr>
        <w:tc>
          <w:tcPr>
            <w:tcW w:w="6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spacing w:line="216" w:lineRule="auto"/>
              <w:ind w:left="520" w:right="6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характеристик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673" w:type="dxa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4829" w:type="dxa"/>
            <w:gridSpan w:val="5"/>
            <w:vAlign w:val="center"/>
          </w:tcPr>
          <w:p w:rsidR="00AE0D13" w:rsidRPr="009606BA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3"/>
            <w:vAlign w:val="center"/>
          </w:tcPr>
          <w:p w:rsidR="00AE0D13" w:rsidRPr="00A34CC7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159"/>
          <w:jc w:val="right"/>
        </w:trPr>
        <w:tc>
          <w:tcPr>
            <w:tcW w:w="673" w:type="dxa"/>
            <w:tcMar>
              <w:top w:w="28" w:type="dxa"/>
              <w:bottom w:w="28" w:type="dxa"/>
            </w:tcMar>
          </w:tcPr>
          <w:p w:rsidR="00AE0D13" w:rsidRPr="009606BA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9" w:type="dxa"/>
            <w:gridSpan w:val="5"/>
            <w:tcMar>
              <w:top w:w="28" w:type="dxa"/>
              <w:bottom w:w="28" w:type="dxa"/>
            </w:tcMar>
          </w:tcPr>
          <w:p w:rsidR="00AE0D13" w:rsidRPr="00F34DB8" w:rsidRDefault="00AE0D13" w:rsidP="002D6366">
            <w:pPr>
              <w:keepNext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 ± величина погрешности определения площади (</w:t>
            </w:r>
            <w:r w:rsidRPr="00F34DB8">
              <w:rPr>
                <w:i/>
                <w:sz w:val="20"/>
                <w:szCs w:val="20"/>
              </w:rPr>
              <w:t>Р±∆</w:t>
            </w:r>
            <w:proofErr w:type="gramStart"/>
            <w:r w:rsidRPr="00F34DB8">
              <w:rPr>
                <w:i/>
                <w:sz w:val="20"/>
                <w:szCs w:val="20"/>
              </w:rPr>
              <w:t>Р</w:t>
            </w:r>
            <w:proofErr w:type="gram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9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 ± 9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59"/>
          <w:jc w:val="right"/>
        </w:trPr>
        <w:tc>
          <w:tcPr>
            <w:tcW w:w="673" w:type="dxa"/>
            <w:tcMar>
              <w:top w:w="28" w:type="dxa"/>
              <w:bottom w:w="28" w:type="dxa"/>
            </w:tcMar>
          </w:tcPr>
          <w:p w:rsidR="00AE0D13" w:rsidRPr="009606BA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9" w:type="dxa"/>
            <w:gridSpan w:val="5"/>
            <w:tcMar>
              <w:top w:w="28" w:type="dxa"/>
              <w:bottom w:w="28" w:type="dxa"/>
            </w:tcMar>
          </w:tcPr>
          <w:p w:rsidR="00AE0D13" w:rsidRPr="00F830A7" w:rsidRDefault="00AE0D13" w:rsidP="002D6366">
            <w:pPr>
              <w:keepNext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</w:t>
            </w:r>
            <w:r w:rsidRPr="00F830A7">
              <w:rPr>
                <w:sz w:val="20"/>
                <w:szCs w:val="20"/>
              </w:rPr>
              <w:t xml:space="preserve"> по сведениям </w:t>
            </w:r>
            <w:r>
              <w:rPr>
                <w:sz w:val="20"/>
                <w:szCs w:val="20"/>
              </w:rPr>
              <w:t xml:space="preserve">Единого </w:t>
            </w:r>
            <w:r w:rsidRPr="00F830A7">
              <w:rPr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реестра</w:t>
            </w:r>
            <w:r w:rsidRPr="00F830A7">
              <w:rPr>
                <w:sz w:val="20"/>
                <w:szCs w:val="20"/>
              </w:rPr>
              <w:t xml:space="preserve"> недвижимости</w:t>
            </w:r>
            <w:r>
              <w:rPr>
                <w:sz w:val="20"/>
                <w:szCs w:val="20"/>
              </w:rPr>
              <w:t xml:space="preserve"> </w:t>
            </w:r>
            <w:r w:rsidRPr="00F34DB8">
              <w:rPr>
                <w:sz w:val="20"/>
                <w:szCs w:val="20"/>
              </w:rPr>
              <w:t>(</w:t>
            </w:r>
            <w:proofErr w:type="spellStart"/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кад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79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130"/>
          <w:jc w:val="right"/>
        </w:trPr>
        <w:tc>
          <w:tcPr>
            <w:tcW w:w="673" w:type="dxa"/>
            <w:tcMar>
              <w:top w:w="28" w:type="dxa"/>
              <w:bottom w:w="28" w:type="dxa"/>
            </w:tcMar>
          </w:tcPr>
          <w:p w:rsidR="00AE0D13" w:rsidRPr="009606BA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9" w:type="dxa"/>
            <w:gridSpan w:val="5"/>
            <w:tcMar>
              <w:top w:w="28" w:type="dxa"/>
              <w:bottom w:w="28" w:type="dxa"/>
            </w:tcMar>
          </w:tcPr>
          <w:p w:rsidR="00AE0D13" w:rsidRPr="00F34DB8" w:rsidRDefault="00AE0D13" w:rsidP="002D6366">
            <w:pPr>
              <w:keepNext/>
              <w:spacing w:line="216" w:lineRule="auto"/>
              <w:rPr>
                <w:sz w:val="20"/>
                <w:szCs w:val="20"/>
              </w:rPr>
            </w:pPr>
            <w:r w:rsidRPr="00F830A7">
              <w:rPr>
                <w:sz w:val="20"/>
                <w:szCs w:val="20"/>
              </w:rPr>
              <w:t xml:space="preserve">Оценка расхождения </w:t>
            </w:r>
            <w:proofErr w:type="gramStart"/>
            <w:r w:rsidRPr="00F34DB8"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F830A7">
              <w:rPr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F34DB8">
              <w:rPr>
                <w:sz w:val="20"/>
                <w:szCs w:val="20"/>
              </w:rPr>
              <w:t>(</w:t>
            </w:r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кад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9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318"/>
          <w:jc w:val="right"/>
        </w:trPr>
        <w:tc>
          <w:tcPr>
            <w:tcW w:w="673" w:type="dxa"/>
            <w:tcMar>
              <w:top w:w="28" w:type="dxa"/>
              <w:bottom w:w="28" w:type="dxa"/>
            </w:tcMar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9" w:type="dxa"/>
            <w:gridSpan w:val="5"/>
            <w:tcMar>
              <w:top w:w="28" w:type="dxa"/>
              <w:bottom w:w="28" w:type="dxa"/>
            </w:tcMar>
          </w:tcPr>
          <w:p w:rsidR="00AE0D13" w:rsidRPr="00F34DB8" w:rsidRDefault="00AE0D13" w:rsidP="002D6366">
            <w:pPr>
              <w:keepNext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Предельный минимальный и максимальный размер земельного участка (</w:t>
            </w:r>
            <w:proofErr w:type="spellStart"/>
            <w:r w:rsidRPr="00F34DB8">
              <w:rPr>
                <w:i/>
                <w:sz w:val="20"/>
                <w:szCs w:val="20"/>
              </w:rPr>
              <w:t>Рмин</w:t>
            </w:r>
            <w:proofErr w:type="spellEnd"/>
            <w:r w:rsidRPr="00F34DB8">
              <w:rPr>
                <w:sz w:val="20"/>
                <w:szCs w:val="20"/>
              </w:rPr>
              <w:t xml:space="preserve"> и </w:t>
            </w:r>
            <w:proofErr w:type="spellStart"/>
            <w:r w:rsidRPr="00F34DB8">
              <w:rPr>
                <w:i/>
                <w:sz w:val="20"/>
                <w:szCs w:val="20"/>
              </w:rPr>
              <w:t>Рмакс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79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146"/>
          <w:jc w:val="right"/>
        </w:trPr>
        <w:tc>
          <w:tcPr>
            <w:tcW w:w="673" w:type="dxa"/>
            <w:tcMar>
              <w:top w:w="28" w:type="dxa"/>
              <w:bottom w:w="28" w:type="dxa"/>
            </w:tcMar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9" w:type="dxa"/>
            <w:gridSpan w:val="5"/>
            <w:tcMar>
              <w:top w:w="28" w:type="dxa"/>
              <w:bottom w:w="28" w:type="dxa"/>
            </w:tcMar>
          </w:tcPr>
          <w:p w:rsidR="00AE0D13" w:rsidRPr="00F34DB8" w:rsidRDefault="00AE0D13" w:rsidP="002D6366">
            <w:pPr>
              <w:keepNext/>
              <w:spacing w:line="216" w:lineRule="auto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</w:t>
            </w:r>
            <w:r>
              <w:rPr>
                <w:sz w:val="20"/>
                <w:szCs w:val="20"/>
              </w:rPr>
              <w:t>й</w:t>
            </w:r>
            <w:r w:rsidRPr="0096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номер </w:t>
            </w:r>
            <w:r w:rsidRPr="009606BA">
              <w:rPr>
                <w:sz w:val="20"/>
                <w:szCs w:val="20"/>
              </w:rPr>
              <w:t>или ин</w:t>
            </w:r>
            <w:r>
              <w:rPr>
                <w:sz w:val="20"/>
                <w:szCs w:val="20"/>
              </w:rPr>
              <w:t>ой номер объекта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расположенн</w:t>
            </w:r>
            <w:r>
              <w:rPr>
                <w:sz w:val="20"/>
                <w:szCs w:val="20"/>
              </w:rPr>
              <w:t>ого</w:t>
            </w:r>
            <w:r w:rsidRPr="009606BA">
              <w:rPr>
                <w:sz w:val="20"/>
                <w:szCs w:val="20"/>
              </w:rPr>
              <w:t xml:space="preserve"> на земельном участке</w:t>
            </w:r>
          </w:p>
        </w:tc>
        <w:tc>
          <w:tcPr>
            <w:tcW w:w="4279" w:type="dxa"/>
            <w:gridSpan w:val="3"/>
            <w:tcMar>
              <w:top w:w="28" w:type="dxa"/>
              <w:bottom w:w="28" w:type="dxa"/>
            </w:tcMar>
            <w:vAlign w:val="center"/>
          </w:tcPr>
          <w:p w:rsidR="00AE0D13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21:14:150101:95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169"/>
          <w:jc w:val="right"/>
        </w:trPr>
        <w:tc>
          <w:tcPr>
            <w:tcW w:w="673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AE0D13" w:rsidRPr="00A34CC7" w:rsidRDefault="00AE0D13" w:rsidP="002D6366">
            <w:pPr>
              <w:keepLines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9" w:type="dxa"/>
            <w:gridSpan w:val="5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AE0D13" w:rsidRPr="00F34DB8" w:rsidRDefault="00AE0D13" w:rsidP="002D6366">
            <w:pPr>
              <w:keepLines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Иные сведения</w:t>
            </w:r>
          </w:p>
        </w:tc>
        <w:tc>
          <w:tcPr>
            <w:tcW w:w="4279" w:type="dxa"/>
            <w:gridSpan w:val="3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364D17" w:rsidRDefault="00AE0D13" w:rsidP="002D6366">
            <w:pPr>
              <w:keepLines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9"/>
            <w:tcBorders>
              <w:top w:val="double" w:sz="4" w:space="0" w:color="auto"/>
            </w:tcBorders>
            <w:vAlign w:val="center"/>
          </w:tcPr>
          <w:p w:rsidR="00AE0D13" w:rsidRPr="007D244B" w:rsidRDefault="00AE0D13" w:rsidP="002D6366">
            <w:pPr>
              <w:keepNext/>
              <w:ind w:left="1760" w:right="1812"/>
              <w:jc w:val="center"/>
              <w:rPr>
                <w:sz w:val="20"/>
                <w:szCs w:val="20"/>
              </w:rPr>
            </w:pPr>
            <w:r w:rsidRPr="00993B68">
              <w:rPr>
                <w:b/>
                <w:sz w:val="22"/>
                <w:szCs w:val="22"/>
              </w:rPr>
              <w:t>3</w:t>
            </w:r>
            <w:r w:rsidRPr="007D244B">
              <w:rPr>
                <w:b/>
                <w:sz w:val="22"/>
                <w:szCs w:val="22"/>
              </w:rPr>
              <w:t xml:space="preserve">. Общие сведения о частях уточняемого земельного участка с кадастровым номером  </w:t>
            </w:r>
            <w:r>
              <w:rPr>
                <w:b/>
                <w:sz w:val="22"/>
                <w:szCs w:val="22"/>
              </w:rPr>
              <w:t>21:14:150101:39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251"/>
          <w:jc w:val="right"/>
        </w:trPr>
        <w:tc>
          <w:tcPr>
            <w:tcW w:w="6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7D244B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№</w:t>
            </w:r>
            <w:r w:rsidRPr="007D244B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D2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D244B">
              <w:rPr>
                <w:sz w:val="20"/>
                <w:szCs w:val="20"/>
              </w:rPr>
              <w:t>/</w:t>
            </w:r>
            <w:proofErr w:type="spellStart"/>
            <w:r w:rsidRPr="007D2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7D244B" w:rsidRDefault="00AE0D13" w:rsidP="002D6366">
            <w:pPr>
              <w:keepNext/>
              <w:spacing w:line="216" w:lineRule="auto"/>
              <w:ind w:left="236" w:right="232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Учетный номер или обозначение части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7D244B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Площадь (</w:t>
            </w:r>
            <w:r w:rsidRPr="007D244B">
              <w:rPr>
                <w:i/>
                <w:sz w:val="20"/>
                <w:szCs w:val="20"/>
              </w:rPr>
              <w:t>Р</w:t>
            </w:r>
            <w:r w:rsidRPr="007D244B">
              <w:rPr>
                <w:sz w:val="20"/>
                <w:szCs w:val="20"/>
              </w:rPr>
              <w:t>), м</w:t>
            </w:r>
            <w:proofErr w:type="gramStart"/>
            <w:r w:rsidRPr="007D244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7D244B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i/>
                <w:sz w:val="20"/>
                <w:szCs w:val="20"/>
              </w:rPr>
              <w:t>±∆</w:t>
            </w:r>
            <w:proofErr w:type="gramStart"/>
            <w:r w:rsidRPr="007D244B">
              <w:rPr>
                <w:i/>
                <w:sz w:val="20"/>
                <w:szCs w:val="20"/>
              </w:rPr>
              <w:t>Р</w:t>
            </w:r>
            <w:proofErr w:type="gramEnd"/>
            <w:r w:rsidRPr="007D244B">
              <w:rPr>
                <w:sz w:val="20"/>
                <w:szCs w:val="20"/>
              </w:rPr>
              <w:t>, м</w:t>
            </w:r>
            <w:r w:rsidRPr="007D244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7D244B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Характеристика части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4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AE0D13" w:rsidRPr="007D244B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5</w:t>
            </w:r>
          </w:p>
        </w:tc>
      </w:tr>
      <w:tr w:rsidR="00AE0D13" w:rsidRPr="007D244B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D13" w:rsidRPr="007D244B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9"/>
            <w:tcBorders>
              <w:top w:val="double" w:sz="4" w:space="0" w:color="auto"/>
            </w:tcBorders>
            <w:vAlign w:val="center"/>
          </w:tcPr>
          <w:p w:rsidR="00AE0D13" w:rsidRPr="00BC1F8B" w:rsidRDefault="00AE0D13" w:rsidP="002D6366">
            <w:pPr>
              <w:keepNext/>
              <w:tabs>
                <w:tab w:val="left" w:pos="13242"/>
              </w:tabs>
              <w:ind w:left="626" w:right="82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6308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Сведения о земельных участках, смежных с уточняемым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ым</w:t>
            </w:r>
            <w:r w:rsidRPr="00DF5A24">
              <w:rPr>
                <w:b/>
                <w:sz w:val="22"/>
                <w:szCs w:val="22"/>
              </w:rPr>
              <w:t xml:space="preserve"> уч</w:t>
            </w:r>
            <w:r w:rsidRPr="00863083">
              <w:rPr>
                <w:b/>
                <w:sz w:val="22"/>
                <w:szCs w:val="22"/>
              </w:rPr>
              <w:t>астко</w:t>
            </w:r>
            <w:r>
              <w:rPr>
                <w:b/>
                <w:sz w:val="22"/>
                <w:szCs w:val="22"/>
              </w:rPr>
              <w:t>м</w:t>
            </w:r>
            <w:r w:rsidRPr="00BC1F8B">
              <w:rPr>
                <w:b/>
                <w:sz w:val="22"/>
                <w:szCs w:val="22"/>
              </w:rPr>
              <w:t xml:space="preserve"> </w:t>
            </w:r>
            <w:r w:rsidRPr="00EB77C0">
              <w:rPr>
                <w:b/>
                <w:sz w:val="22"/>
                <w:szCs w:val="22"/>
              </w:rPr>
              <w:t>с кадастровым номером</w:t>
            </w:r>
            <w:r w:rsidRPr="00BC1F8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21:14:150101:39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51"/>
          <w:jc w:val="right"/>
        </w:trPr>
        <w:tc>
          <w:tcPr>
            <w:tcW w:w="199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характерной точки или части границ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E8648F" w:rsidRDefault="00AE0D13" w:rsidP="002D6366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E8648F">
              <w:rPr>
                <w:sz w:val="20"/>
                <w:szCs w:val="20"/>
              </w:rPr>
              <w:t>Кадастровые номера земельны</w:t>
            </w:r>
            <w:r>
              <w:rPr>
                <w:sz w:val="20"/>
                <w:szCs w:val="20"/>
              </w:rPr>
              <w:t xml:space="preserve">х участков, смежных с уточняемым </w:t>
            </w:r>
            <w:r w:rsidRPr="00E8648F">
              <w:rPr>
                <w:sz w:val="20"/>
                <w:szCs w:val="20"/>
              </w:rPr>
              <w:t>земельным участком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D13" w:rsidRPr="00DF5A24" w:rsidRDefault="00AE0D13" w:rsidP="002D6366">
            <w:pPr>
              <w:keepNext/>
              <w:spacing w:line="216" w:lineRule="auto"/>
              <w:ind w:left="639" w:right="5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</w:t>
            </w:r>
            <w:r w:rsidRPr="00003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смежных з</w:t>
            </w:r>
            <w:r w:rsidRPr="00E8648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х</w:t>
            </w:r>
            <w:r w:rsidRPr="00E8648F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992" w:type="dxa"/>
            <w:gridSpan w:val="2"/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9" w:type="dxa"/>
            <w:gridSpan w:val="5"/>
            <w:vAlign w:val="center"/>
          </w:tcPr>
          <w:p w:rsidR="00AE0D13" w:rsidRDefault="00AE0D13" w:rsidP="002D63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0D13" w:rsidRPr="00516F97" w:rsidTr="002D6366">
        <w:trPr>
          <w:gridAfter w:val="1"/>
          <w:wAfter w:w="29" w:type="dxa"/>
          <w:cantSplit/>
          <w:trHeight w:val="227"/>
          <w:jc w:val="right"/>
        </w:trPr>
        <w:tc>
          <w:tcPr>
            <w:tcW w:w="1992" w:type="dxa"/>
            <w:gridSpan w:val="2"/>
          </w:tcPr>
          <w:p w:rsidR="00AE0D13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240" w:type="dxa"/>
            <w:gridSpan w:val="2"/>
          </w:tcPr>
          <w:p w:rsidR="00AE0D13" w:rsidRPr="004A21E5" w:rsidRDefault="00AE0D13" w:rsidP="002D636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49" w:type="dxa"/>
            <w:gridSpan w:val="5"/>
          </w:tcPr>
          <w:p w:rsidR="00AE0D13" w:rsidRPr="00847DBB" w:rsidRDefault="00AE0D13" w:rsidP="002D636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AE0D13" w:rsidRPr="00702841" w:rsidRDefault="00AE0D13" w:rsidP="00AE0D13">
      <w:pPr>
        <w:rPr>
          <w:sz w:val="16"/>
          <w:szCs w:val="16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8550"/>
        <w:gridCol w:w="1518"/>
      </w:tblGrid>
      <w:tr w:rsidR="00AE0D13" w:rsidTr="002D6366">
        <w:trPr>
          <w:gridBefore w:val="1"/>
          <w:wBefore w:w="8550" w:type="dxa"/>
          <w:cantSplit/>
          <w:trHeight w:hRule="exact" w:val="340"/>
          <w:jc w:val="right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="00E64645"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0D13" w:rsidRDefault="00AE0D13" w:rsidP="002D636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>
              <w:rPr>
                <w:b/>
              </w:rPr>
              <w:t>Заключение кадастрового инженера</w:t>
            </w:r>
          </w:p>
        </w:tc>
      </w:tr>
      <w:tr w:rsidR="00AE0D13" w:rsidRPr="00F85AD3" w:rsidTr="002D6366">
        <w:trPr>
          <w:trHeight w:val="115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AE0D13" w:rsidRPr="00F85AD3" w:rsidRDefault="00AE0D13" w:rsidP="002D6366">
            <w:pPr>
              <w:keepLines/>
              <w:suppressLineNumbers/>
              <w:ind w:left="176" w:firstLine="283"/>
              <w:rPr>
                <w:sz w:val="16"/>
                <w:szCs w:val="16"/>
              </w:rPr>
            </w:pPr>
          </w:p>
        </w:tc>
      </w:tr>
      <w:tr w:rsidR="00AE0D13" w:rsidRPr="00F07E64" w:rsidTr="002D6366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AE0D13" w:rsidRDefault="00AE0D13" w:rsidP="002D6366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границ земельного участка, расположенного по адресу: Чувашская Республика-Чувашия, Красноармейский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нгасы</w:t>
            </w:r>
            <w:proofErr w:type="spellEnd"/>
            <w:r>
              <w:rPr>
                <w:sz w:val="22"/>
                <w:szCs w:val="22"/>
              </w:rPr>
              <w:t>, ул.Пушкина, 17, проводилось с учетом приказа №921, ФЗ№218. — При уточнении местоположения границ и площади земельного участка с кадастровым номером 21:14:150101:39 кадастровым инженером были внесены следующие сведения: Площадь земельного участка с кадастровым номером 21:14:150101:39 – 3410 кв. м, по данным кадастровой выписки 3100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фактическое расхождение между площадями составило 310 кв.м. Границы ЗУ были определены по их фактическому местоположению, а именно по границам, существующим на местности более 15 лет: по угловым точкам - металлическая труба, от точки н6 до точки н2- по периметру металлическим забором, от точки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- до точки н6 деревянный столб по периметру деревянный забор. Согласование границ от точки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до точки н1 проводилось с администрацией Красноармейского района Чувашской Республики, согласование границ от точки н1 до точки н4, проводилось со смежным участком с кадастровым номером 21:14:150101:38. Предельные размеры </w:t>
            </w:r>
            <w:proofErr w:type="gramStart"/>
            <w:r>
              <w:rPr>
                <w:sz w:val="22"/>
                <w:szCs w:val="22"/>
              </w:rPr>
              <w:t>земельных участков, предоставляемых гражданам для ведения личного подсобного хозяйства установлены</w:t>
            </w:r>
            <w:proofErr w:type="gramEnd"/>
            <w:r>
              <w:rPr>
                <w:sz w:val="22"/>
                <w:szCs w:val="22"/>
              </w:rPr>
              <w:t xml:space="preserve"> на основании правила землепользования и застройки Красноармейского сельского поселения Чувашской Республики, данные официально размещены на сайте http://gov.cap.ru/laws.aspx?id=289020&amp;gov_id=392, минимальный размер 0,15га.</w:t>
            </w:r>
          </w:p>
          <w:p w:rsidR="00F1738D" w:rsidRDefault="00F1738D" w:rsidP="00F1738D">
            <w:r>
              <w:t>Наружные знаки, центры, марки пунктов</w:t>
            </w:r>
            <w:r w:rsidRPr="00F1738D">
              <w:t>: 1583</w:t>
            </w:r>
            <w:r>
              <w:t>п.п., 9403п.п., омз940- сохранились.</w:t>
            </w:r>
          </w:p>
          <w:p w:rsidR="00F1738D" w:rsidRDefault="00F1738D" w:rsidP="002D6366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</w:p>
        </w:tc>
      </w:tr>
      <w:tr w:rsidR="00AE0D13" w:rsidRPr="00F07E64" w:rsidTr="002D6366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AE0D13" w:rsidRDefault="00AE0D13" w:rsidP="002D6366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СРО: </w:t>
            </w: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 " Ассоциация кадастровых инженеров Поволжья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spellStart"/>
            <w:proofErr w:type="gramEnd"/>
            <w:r>
              <w:rPr>
                <w:sz w:val="22"/>
                <w:szCs w:val="22"/>
              </w:rPr>
              <w:t>Сро</w:t>
            </w:r>
            <w:proofErr w:type="spellEnd"/>
            <w:r>
              <w:rPr>
                <w:sz w:val="22"/>
                <w:szCs w:val="22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кадастровых инженеров №009 от 21.10.2016год. Регистрационный номер члена (№ свидетельства) 0913 номер регистрации в государственном реестре лиц, осуществляющих кадастровую деятельность 28937 ИНН Кадастрового инженера – 210901141707 СНИЛС -114-215-402/96 номер и дата заключения договора на выполнение кадастровых работ- №126 от 12.11.2018</w:t>
            </w:r>
          </w:p>
        </w:tc>
      </w:tr>
      <w:tr w:rsidR="00AE0D13" w:rsidRPr="00F85AD3" w:rsidTr="002D6366">
        <w:trPr>
          <w:trHeight w:val="240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AE0D13" w:rsidRPr="00F85AD3" w:rsidRDefault="00AE0D13" w:rsidP="002D6366">
            <w:pPr>
              <w:keepLines/>
              <w:suppressLineNumbers/>
              <w:ind w:left="175" w:right="140" w:firstLine="284"/>
              <w:jc w:val="both"/>
              <w:rPr>
                <w:sz w:val="16"/>
                <w:szCs w:val="16"/>
              </w:rPr>
            </w:pPr>
          </w:p>
        </w:tc>
      </w:tr>
    </w:tbl>
    <w:p w:rsidR="00AE0D13" w:rsidRPr="00702841" w:rsidRDefault="00AE0D13" w:rsidP="00AE0D13">
      <w:pPr>
        <w:rPr>
          <w:sz w:val="16"/>
          <w:szCs w:val="16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AE0D13" w:rsidTr="002D6366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E0D13" w:rsidRPr="0049683F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 w:rsidRPr="00B40304">
              <w:rPr>
                <w:b/>
              </w:rPr>
              <w:t>С</w:t>
            </w:r>
            <w:r w:rsidRPr="009E6810">
              <w:rPr>
                <w:b/>
              </w:rPr>
              <w:t xml:space="preserve">хема геодезических </w:t>
            </w:r>
            <w:r>
              <w:rPr>
                <w:b/>
              </w:rPr>
              <w:t>построений</w:t>
            </w:r>
          </w:p>
        </w:tc>
      </w:tr>
      <w:tr w:rsidR="00AE0D13" w:rsidRPr="003E4547" w:rsidTr="002D6366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D13" w:rsidRPr="00CB0A1A" w:rsidRDefault="00F1738D" w:rsidP="002D6366">
            <w:pPr>
              <w:rPr>
                <w:b/>
                <w:sz w:val="22"/>
                <w:szCs w:val="22"/>
              </w:rPr>
            </w:pPr>
            <w:r w:rsidRPr="00E64645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654pt">
                  <v:imagedata r:id="rId6" o:title="Geonet_0000"/>
                </v:shape>
              </w:pict>
            </w:r>
          </w:p>
        </w:tc>
      </w:tr>
    </w:tbl>
    <w:p w:rsidR="00AE0D13" w:rsidRPr="00DA5258" w:rsidRDefault="00AE0D13" w:rsidP="00AE0D13">
      <w:pPr>
        <w:rPr>
          <w:sz w:val="16"/>
          <w:szCs w:val="16"/>
          <w:lang w:val="en-US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AE0D13" w:rsidTr="002D6366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9</w: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E0D13" w:rsidRPr="00B10928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земельных участков</w:t>
            </w:r>
          </w:p>
        </w:tc>
      </w:tr>
      <w:tr w:rsidR="00AE0D13" w:rsidRPr="003E4547" w:rsidTr="002D6366">
        <w:trPr>
          <w:cantSplit/>
          <w:trHeight w:val="13927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D13" w:rsidRPr="004751F6" w:rsidRDefault="009A75C2" w:rsidP="002D63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object w:dxaOrig="8910" w:dyaOrig="11355">
                <v:shape id="_x0000_i1026" type="#_x0000_t75" style="width:445.5pt;height:567.75pt" o:ole="">
                  <v:imagedata r:id="rId7" o:title=""/>
                </v:shape>
                <o:OLEObject Type="Embed" ProgID="PBrush" ShapeID="_x0000_i1026" DrawAspect="Content" ObjectID="_1604144256" r:id="rId8"/>
              </w:object>
            </w:r>
          </w:p>
        </w:tc>
      </w:tr>
    </w:tbl>
    <w:p w:rsidR="00AE0D13" w:rsidRPr="00110F56" w:rsidRDefault="00AE0D13" w:rsidP="00AE0D13">
      <w:pPr>
        <w:rPr>
          <w:sz w:val="16"/>
          <w:szCs w:val="16"/>
          <w:lang w:val="en-US"/>
        </w:rPr>
      </w:pPr>
    </w:p>
    <w:p w:rsidR="00AE0D13" w:rsidRPr="00702841" w:rsidRDefault="00AE0D13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AE0D13" w:rsidTr="002D6366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DE5311" w:rsidRDefault="00AE0D13" w:rsidP="002D636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23831">
              <w:rPr>
                <w:noProof/>
                <w:sz w:val="22"/>
                <w:szCs w:val="22"/>
                <w:u w:val="words"/>
                <w:lang w:val="en-US"/>
              </w:rPr>
              <w:t>10</w:t>
            </w:r>
            <w:r w:rsidR="00E64645"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AE0D13" w:rsidTr="002D6366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E0D13" w:rsidRPr="0045469C" w:rsidRDefault="00AE0D13" w:rsidP="002D63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AE0D13" w:rsidRPr="003E4547" w:rsidTr="002D6366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D13" w:rsidRPr="003E4547" w:rsidRDefault="00AE0D13" w:rsidP="002D6366">
            <w:pPr>
              <w:jc w:val="center"/>
              <w:rPr>
                <w:b/>
              </w:rPr>
            </w:pPr>
            <w:r>
              <w:rPr>
                <w:b/>
              </w:rPr>
              <w:t>Чертеж земельных участков и их частей</w:t>
            </w:r>
          </w:p>
        </w:tc>
      </w:tr>
      <w:tr w:rsidR="00AE0D13" w:rsidRPr="003E4547" w:rsidTr="002D6366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D13" w:rsidRPr="00CB0A1A" w:rsidRDefault="00E64645" w:rsidP="002D6366">
            <w:pPr>
              <w:rPr>
                <w:b/>
                <w:sz w:val="22"/>
                <w:szCs w:val="22"/>
              </w:rPr>
            </w:pPr>
            <w:r w:rsidRPr="00E64645">
              <w:rPr>
                <w:noProof/>
              </w:rPr>
              <w:pict>
                <v:shape id="_x0000_s1026" type="#_x0000_t75" style="position:absolute;margin-left:0;margin-top:0;width:495.75pt;height:654pt;z-index:1;mso-position-horizontal:left;mso-position-horizontal-relative:text;mso-position-vertical:top;mso-position-vertical-relative:line">
                  <v:imagedata r:id="rId9" o:title="Boundary_1-0000"/>
                </v:shape>
              </w:pict>
            </w:r>
          </w:p>
        </w:tc>
      </w:tr>
    </w:tbl>
    <w:p w:rsidR="00AE0D13" w:rsidRPr="00B808F4" w:rsidRDefault="00AE0D13" w:rsidP="00AE0D13">
      <w:pPr>
        <w:rPr>
          <w:sz w:val="16"/>
          <w:szCs w:val="16"/>
        </w:rPr>
      </w:pPr>
    </w:p>
    <w:p w:rsidR="00AE0D13" w:rsidRPr="009A75C2" w:rsidRDefault="00AE0D13" w:rsidP="00AE0D13">
      <w:pPr>
        <w:rPr>
          <w:b/>
        </w:rPr>
      </w:pPr>
      <w:r>
        <w:rPr>
          <w:sz w:val="16"/>
          <w:szCs w:val="16"/>
        </w:rPr>
        <w:br w:type="page"/>
      </w:r>
      <w:r w:rsidR="00E64645" w:rsidRPr="00E6464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margin-left:0;margin-top:0;width:138pt;height:23.5pt;z-index:-1;visibility:visible;mso-position-horizontal:center;mso-position-horizontal-relative:margin;mso-position-vertical:center;mso-position-vertical-relative:page" wrapcoords="-117 0 -117 20903 21600 20903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" stroked="f">
            <o:lock v:ext="edit" aspectratio="t"/>
            <v:textbox>
              <w:txbxContent>
                <w:p w:rsidR="00AE0D13" w:rsidRPr="003B5FB4" w:rsidRDefault="00AE0D13" w:rsidP="00AE0D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DD0BEA"/>
    <w:multiLevelType w:val="hybridMultilevel"/>
    <w:tmpl w:val="8468F3D4"/>
    <w:lvl w:ilvl="0" w:tplc="0492C3DC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9"/>
  </w:num>
  <w:num w:numId="20">
    <w:abstractNumId w:val="3"/>
  </w:num>
  <w:num w:numId="21">
    <w:abstractNumId w:val="30"/>
  </w:num>
  <w:num w:numId="22">
    <w:abstractNumId w:val="10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8"/>
  </w:num>
  <w:num w:numId="33">
    <w:abstractNumId w:val="20"/>
  </w:num>
  <w:num w:numId="34">
    <w:abstractNumId w:val="16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13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E363E"/>
    <w:rsid w:val="00202D83"/>
    <w:rsid w:val="0021615F"/>
    <w:rsid w:val="00241F4F"/>
    <w:rsid w:val="0024766C"/>
    <w:rsid w:val="00255F0E"/>
    <w:rsid w:val="00280F70"/>
    <w:rsid w:val="00281DA4"/>
    <w:rsid w:val="00291188"/>
    <w:rsid w:val="0029287A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A6BCF"/>
    <w:rsid w:val="003F04B1"/>
    <w:rsid w:val="003F2EC2"/>
    <w:rsid w:val="003F55CC"/>
    <w:rsid w:val="004010F7"/>
    <w:rsid w:val="004432CE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4617"/>
    <w:rsid w:val="00610CB0"/>
    <w:rsid w:val="00623831"/>
    <w:rsid w:val="00631E30"/>
    <w:rsid w:val="00647289"/>
    <w:rsid w:val="006629DA"/>
    <w:rsid w:val="0068184C"/>
    <w:rsid w:val="00687A28"/>
    <w:rsid w:val="006A7502"/>
    <w:rsid w:val="006B7EAA"/>
    <w:rsid w:val="006C1AA7"/>
    <w:rsid w:val="006F1A2E"/>
    <w:rsid w:val="006F6332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4735B"/>
    <w:rsid w:val="00947CD5"/>
    <w:rsid w:val="009606BA"/>
    <w:rsid w:val="00967A4A"/>
    <w:rsid w:val="0098036F"/>
    <w:rsid w:val="00990CC0"/>
    <w:rsid w:val="00997111"/>
    <w:rsid w:val="009A6FA0"/>
    <w:rsid w:val="009A75C2"/>
    <w:rsid w:val="009C5F61"/>
    <w:rsid w:val="009E358C"/>
    <w:rsid w:val="00A54AFE"/>
    <w:rsid w:val="00A562B0"/>
    <w:rsid w:val="00A854E2"/>
    <w:rsid w:val="00AB3C48"/>
    <w:rsid w:val="00AD0B32"/>
    <w:rsid w:val="00AE0D13"/>
    <w:rsid w:val="00B44EFD"/>
    <w:rsid w:val="00B474AD"/>
    <w:rsid w:val="00B54623"/>
    <w:rsid w:val="00B81EFA"/>
    <w:rsid w:val="00BC0FF8"/>
    <w:rsid w:val="00BC2518"/>
    <w:rsid w:val="00BD33FF"/>
    <w:rsid w:val="00BE10C4"/>
    <w:rsid w:val="00C0733A"/>
    <w:rsid w:val="00C264B8"/>
    <w:rsid w:val="00C605F3"/>
    <w:rsid w:val="00C60DA4"/>
    <w:rsid w:val="00CB0F5D"/>
    <w:rsid w:val="00CB1F23"/>
    <w:rsid w:val="00CC4C2B"/>
    <w:rsid w:val="00CE0DAC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34A2D"/>
    <w:rsid w:val="00E64645"/>
    <w:rsid w:val="00E75A70"/>
    <w:rsid w:val="00E8722B"/>
    <w:rsid w:val="00E9673C"/>
    <w:rsid w:val="00EB167C"/>
    <w:rsid w:val="00ED50BD"/>
    <w:rsid w:val="00ED65AE"/>
    <w:rsid w:val="00ED72C8"/>
    <w:rsid w:val="00EE1FBE"/>
    <w:rsid w:val="00EF139F"/>
    <w:rsid w:val="00F1738D"/>
    <w:rsid w:val="00F2790D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pravam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LR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LR_Empty.dot</Template>
  <TotalTime>36</TotalTime>
  <Pages>11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Межевой план</vt:lpstr>
    </vt:vector>
  </TitlesOfParts>
  <Company>Sfera-D Company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Межевой план</dc:title>
  <dc:subject>Отчет МЕЖЕВОЙ ПЛАН</dc:subject>
  <dc:creator>1</dc:creator>
  <cp:keywords/>
  <cp:lastModifiedBy>1</cp:lastModifiedBy>
  <cp:revision>5</cp:revision>
  <cp:lastPrinted>2018-11-16T06:40:00Z</cp:lastPrinted>
  <dcterms:created xsi:type="dcterms:W3CDTF">2018-11-16T06:24:00Z</dcterms:created>
  <dcterms:modified xsi:type="dcterms:W3CDTF">2018-11-19T11:51:00Z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